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5C" w:rsidRDefault="00D57AFA" w:rsidP="00D74B5C">
      <w:pPr>
        <w:rPr>
          <w:b/>
          <w:i/>
          <w:color w:val="00B050"/>
          <w:sz w:val="56"/>
          <w:szCs w:val="56"/>
        </w:rPr>
      </w:pPr>
      <w:r>
        <w:rPr>
          <w:b/>
          <w:i/>
          <w:sz w:val="56"/>
          <w:szCs w:val="56"/>
        </w:rPr>
        <w:t xml:space="preserve">  </w:t>
      </w:r>
      <w:r w:rsidR="00D74B5C" w:rsidRPr="00D74B5C">
        <w:rPr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4625925" cy="1822334"/>
            <wp:effectExtent l="0" t="0" r="0" b="0"/>
            <wp:docPr id="2" name="Obrázek 2" descr="C:\Users\dybalovai\Desktop\logo 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balovai\Desktop\logo so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25" cy="18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56"/>
          <w:szCs w:val="56"/>
        </w:rPr>
        <w:t xml:space="preserve"> </w:t>
      </w:r>
      <w:r w:rsidR="00D74B5C">
        <w:rPr>
          <w:b/>
          <w:i/>
          <w:sz w:val="56"/>
          <w:szCs w:val="56"/>
        </w:rPr>
        <w:t xml:space="preserve">            </w:t>
      </w:r>
      <w:r w:rsidR="009D3422" w:rsidRPr="00D74B5C">
        <w:rPr>
          <w:b/>
          <w:i/>
          <w:color w:val="00B050"/>
          <w:sz w:val="56"/>
          <w:szCs w:val="56"/>
        </w:rPr>
        <w:t>ŠKOLÁKEM NA ZKOUŠKU</w:t>
      </w:r>
    </w:p>
    <w:p w:rsidR="00987C0D" w:rsidRPr="002074CF" w:rsidRDefault="009D3422" w:rsidP="00D74B5C">
      <w:pPr>
        <w:rPr>
          <w:b/>
          <w:i/>
          <w:color w:val="FFC000"/>
          <w:sz w:val="56"/>
          <w:szCs w:val="56"/>
        </w:rPr>
      </w:pPr>
      <w:r w:rsidRPr="00D74B5C">
        <w:rPr>
          <w:b/>
          <w:color w:val="00B050"/>
          <w:sz w:val="56"/>
          <w:szCs w:val="56"/>
        </w:rPr>
        <w:br w:type="textWrapping" w:clear="all"/>
      </w:r>
      <w:r w:rsidRPr="00F85E7B">
        <w:rPr>
          <w:sz w:val="32"/>
          <w:szCs w:val="32"/>
        </w:rPr>
        <w:t xml:space="preserve">Váš budoucí prvňáček si může vyzkoušet, jaké to je  </w:t>
      </w:r>
      <w:r w:rsidRPr="002074CF">
        <w:rPr>
          <w:b/>
          <w:i/>
          <w:color w:val="FFC000"/>
          <w:sz w:val="32"/>
          <w:szCs w:val="32"/>
          <w:u w:val="dotDash"/>
        </w:rPr>
        <w:t>„BÝT</w:t>
      </w:r>
      <w:r w:rsidRPr="002074CF">
        <w:rPr>
          <w:color w:val="FFC000"/>
          <w:sz w:val="32"/>
          <w:szCs w:val="32"/>
        </w:rPr>
        <w:t xml:space="preserve"> </w:t>
      </w:r>
      <w:r w:rsidRPr="002074CF">
        <w:rPr>
          <w:b/>
          <w:i/>
          <w:color w:val="FFC000"/>
          <w:sz w:val="32"/>
          <w:szCs w:val="32"/>
          <w:u w:val="dotDash"/>
        </w:rPr>
        <w:t>ŠKOLÁKEM“.</w:t>
      </w:r>
      <w:r w:rsidR="005359CF" w:rsidRPr="002074CF">
        <w:rPr>
          <w:b/>
          <w:noProof/>
          <w:color w:val="FFC000"/>
          <w:sz w:val="32"/>
          <w:szCs w:val="32"/>
          <w:lang w:eastAsia="cs-CZ"/>
        </w:rPr>
        <w:t xml:space="preserve"> </w:t>
      </w:r>
    </w:p>
    <w:p w:rsidR="009D3422" w:rsidRPr="00F85E7B" w:rsidRDefault="009D3422" w:rsidP="009D3422">
      <w:pPr>
        <w:rPr>
          <w:sz w:val="32"/>
          <w:szCs w:val="32"/>
        </w:rPr>
      </w:pPr>
      <w:r w:rsidRPr="00F85E7B">
        <w:rPr>
          <w:sz w:val="32"/>
          <w:szCs w:val="32"/>
        </w:rPr>
        <w:t>Hravou formou se seznámí s náplní školního vyučování.</w:t>
      </w:r>
    </w:p>
    <w:p w:rsidR="009D3422" w:rsidRPr="00F85E7B" w:rsidRDefault="009D3422" w:rsidP="009D3422">
      <w:pPr>
        <w:rPr>
          <w:sz w:val="32"/>
          <w:szCs w:val="32"/>
        </w:rPr>
      </w:pPr>
      <w:r w:rsidRPr="00F85E7B">
        <w:rPr>
          <w:b/>
          <w:i/>
          <w:sz w:val="32"/>
          <w:szCs w:val="32"/>
          <w:u w:val="dotDash"/>
        </w:rPr>
        <w:t>KDE?</w:t>
      </w:r>
      <w:r w:rsidRPr="00F85E7B">
        <w:rPr>
          <w:sz w:val="32"/>
          <w:szCs w:val="32"/>
        </w:rPr>
        <w:t xml:space="preserve">  V naší škole ...</w:t>
      </w:r>
    </w:p>
    <w:p w:rsidR="001F1F25" w:rsidRPr="00F85E7B" w:rsidRDefault="009D3422" w:rsidP="009D3422">
      <w:pPr>
        <w:rPr>
          <w:sz w:val="32"/>
          <w:szCs w:val="32"/>
        </w:rPr>
      </w:pPr>
      <w:r w:rsidRPr="00F85E7B">
        <w:rPr>
          <w:b/>
          <w:i/>
          <w:sz w:val="32"/>
          <w:szCs w:val="32"/>
          <w:u w:val="dotDash"/>
        </w:rPr>
        <w:t>KDY?</w:t>
      </w:r>
      <w:r w:rsidR="00C2297E">
        <w:rPr>
          <w:sz w:val="32"/>
          <w:szCs w:val="32"/>
        </w:rPr>
        <w:t xml:space="preserve">  16</w:t>
      </w:r>
      <w:bookmarkStart w:id="0" w:name="_GoBack"/>
      <w:bookmarkEnd w:id="0"/>
      <w:r w:rsidR="00D031E6">
        <w:rPr>
          <w:sz w:val="32"/>
          <w:szCs w:val="32"/>
        </w:rPr>
        <w:t>. 6. 2021</w:t>
      </w:r>
      <w:r w:rsidR="00E94447" w:rsidRPr="00F85E7B">
        <w:rPr>
          <w:sz w:val="32"/>
          <w:szCs w:val="32"/>
        </w:rPr>
        <w:t xml:space="preserve"> od 15,00 do</w:t>
      </w:r>
      <w:r w:rsidR="001F1F25" w:rsidRPr="00F85E7B">
        <w:rPr>
          <w:sz w:val="32"/>
          <w:szCs w:val="32"/>
        </w:rPr>
        <w:t xml:space="preserve"> 15,45 hod.</w:t>
      </w:r>
    </w:p>
    <w:p w:rsidR="001F1F25" w:rsidRPr="00F85E7B" w:rsidRDefault="001F1F25" w:rsidP="009D3422">
      <w:pPr>
        <w:rPr>
          <w:sz w:val="32"/>
          <w:szCs w:val="32"/>
        </w:rPr>
      </w:pPr>
      <w:r w:rsidRPr="00F85E7B">
        <w:rPr>
          <w:b/>
          <w:i/>
          <w:sz w:val="32"/>
          <w:szCs w:val="32"/>
          <w:u w:val="dotDash"/>
        </w:rPr>
        <w:t>S sebou:</w:t>
      </w:r>
      <w:r w:rsidRPr="00F85E7B">
        <w:rPr>
          <w:sz w:val="32"/>
          <w:szCs w:val="32"/>
        </w:rPr>
        <w:t xml:space="preserve"> přezůvky, tužku a pastelky</w:t>
      </w:r>
    </w:p>
    <w:p w:rsidR="001F1F25" w:rsidRPr="00F85E7B" w:rsidRDefault="00E94447" w:rsidP="009D3422">
      <w:pPr>
        <w:rPr>
          <w:b/>
          <w:i/>
          <w:sz w:val="32"/>
          <w:szCs w:val="32"/>
          <w:u w:val="dotDash"/>
        </w:rPr>
      </w:pPr>
      <w:r w:rsidRPr="00F85E7B">
        <w:rPr>
          <w:b/>
          <w:i/>
          <w:sz w:val="32"/>
          <w:szCs w:val="32"/>
        </w:rPr>
        <w:t xml:space="preserve">                          </w:t>
      </w:r>
      <w:r w:rsidR="001F1F25" w:rsidRPr="00F85E7B">
        <w:rPr>
          <w:b/>
          <w:i/>
          <w:sz w:val="32"/>
          <w:szCs w:val="32"/>
          <w:u w:val="dotDash"/>
        </w:rPr>
        <w:t>TĚŠÍME SE NA VÁS</w:t>
      </w:r>
    </w:p>
    <w:sectPr w:rsidR="001F1F25" w:rsidRPr="00F85E7B" w:rsidSect="00F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2"/>
    <w:rsid w:val="00052C54"/>
    <w:rsid w:val="00187FB0"/>
    <w:rsid w:val="00192477"/>
    <w:rsid w:val="001F1F25"/>
    <w:rsid w:val="002074CF"/>
    <w:rsid w:val="002E5EF5"/>
    <w:rsid w:val="003B7748"/>
    <w:rsid w:val="00436E80"/>
    <w:rsid w:val="005359CF"/>
    <w:rsid w:val="007A041F"/>
    <w:rsid w:val="007A31CE"/>
    <w:rsid w:val="00825166"/>
    <w:rsid w:val="00987C0D"/>
    <w:rsid w:val="009D3422"/>
    <w:rsid w:val="009E3AF7"/>
    <w:rsid w:val="00C2297E"/>
    <w:rsid w:val="00CA596C"/>
    <w:rsid w:val="00D031E6"/>
    <w:rsid w:val="00D57AFA"/>
    <w:rsid w:val="00D74B5C"/>
    <w:rsid w:val="00D92EFB"/>
    <w:rsid w:val="00DD2902"/>
    <w:rsid w:val="00E94447"/>
    <w:rsid w:val="00F04300"/>
    <w:rsid w:val="00F7755C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3C56"/>
  <w15:docId w15:val="{493E0BA0-53FC-4110-B575-46B9792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Stanislava Ritzová</cp:lastModifiedBy>
  <cp:revision>2</cp:revision>
  <dcterms:created xsi:type="dcterms:W3CDTF">2021-05-28T11:45:00Z</dcterms:created>
  <dcterms:modified xsi:type="dcterms:W3CDTF">2021-05-28T11:45:00Z</dcterms:modified>
</cp:coreProperties>
</file>