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4"/>
        <w:gridCol w:w="5073"/>
      </w:tblGrid>
      <w:tr w:rsidR="0055303E" w:rsidRPr="00E40302" w14:paraId="3ADA955E" w14:textId="77777777" w:rsidTr="000F57A2">
        <w:trPr>
          <w:trHeight w:hRule="exact" w:val="889"/>
        </w:trPr>
        <w:tc>
          <w:tcPr>
            <w:tcW w:w="9447" w:type="dxa"/>
            <w:gridSpan w:val="2"/>
          </w:tcPr>
          <w:p w14:paraId="7AA56C95" w14:textId="77777777" w:rsidR="0055303E" w:rsidRPr="00363AC4" w:rsidRDefault="00C73E98" w:rsidP="00363AC4">
            <w:pPr>
              <w:pStyle w:val="Bezmezer"/>
              <w:jc w:val="center"/>
              <w:rPr>
                <w:b/>
                <w:sz w:val="32"/>
                <w:szCs w:val="32"/>
              </w:rPr>
            </w:pPr>
            <w:bookmarkStart w:id="0" w:name="_GoBack"/>
            <w:bookmarkEnd w:id="0"/>
            <w:r w:rsidRPr="00363AC4">
              <w:rPr>
                <w:b/>
                <w:sz w:val="32"/>
                <w:szCs w:val="32"/>
              </w:rPr>
              <w:t xml:space="preserve">Základní škola a mateřská škola Ostrava-Bělský </w:t>
            </w:r>
            <w:proofErr w:type="gramStart"/>
            <w:r w:rsidRPr="00363AC4">
              <w:rPr>
                <w:b/>
                <w:sz w:val="32"/>
                <w:szCs w:val="32"/>
              </w:rPr>
              <w:t xml:space="preserve">Les </w:t>
            </w:r>
            <w:proofErr w:type="spellStart"/>
            <w:r w:rsidRPr="00363AC4">
              <w:rPr>
                <w:b/>
                <w:sz w:val="32"/>
                <w:szCs w:val="32"/>
              </w:rPr>
              <w:t>B.Dvorského</w:t>
            </w:r>
            <w:proofErr w:type="spellEnd"/>
            <w:proofErr w:type="gramEnd"/>
            <w:r w:rsidRPr="00363AC4">
              <w:rPr>
                <w:b/>
                <w:sz w:val="32"/>
                <w:szCs w:val="32"/>
              </w:rPr>
              <w:t xml:space="preserve"> 1,  příspěvková organizace</w:t>
            </w:r>
          </w:p>
        </w:tc>
      </w:tr>
      <w:tr w:rsidR="0055303E" w:rsidRPr="00F8494E" w14:paraId="609D941C" w14:textId="77777777" w:rsidTr="000F57A2">
        <w:trPr>
          <w:trHeight w:hRule="exact" w:val="387"/>
        </w:trPr>
        <w:tc>
          <w:tcPr>
            <w:tcW w:w="9447" w:type="dxa"/>
            <w:gridSpan w:val="2"/>
          </w:tcPr>
          <w:p w14:paraId="31CAB660" w14:textId="77777777" w:rsidR="0055303E" w:rsidRPr="00BA4883" w:rsidRDefault="0055303E" w:rsidP="0055303E">
            <w:pPr>
              <w:pStyle w:val="Bezmezer"/>
              <w:rPr>
                <w:b/>
                <w:sz w:val="24"/>
                <w:szCs w:val="24"/>
              </w:rPr>
            </w:pPr>
            <w:r w:rsidRPr="00BA4883">
              <w:rPr>
                <w:b/>
                <w:sz w:val="24"/>
                <w:szCs w:val="24"/>
              </w:rPr>
              <w:t>Vnitřní řád školní jídelny</w:t>
            </w:r>
            <w:r w:rsidR="00C73E98" w:rsidRPr="00BA4883">
              <w:rPr>
                <w:b/>
                <w:sz w:val="24"/>
                <w:szCs w:val="24"/>
              </w:rPr>
              <w:t xml:space="preserve"> MŠ</w:t>
            </w:r>
          </w:p>
        </w:tc>
      </w:tr>
      <w:tr w:rsidR="00363AC4" w:rsidRPr="00E40302" w14:paraId="7280005C" w14:textId="77777777" w:rsidTr="000F57A2">
        <w:trPr>
          <w:trHeight w:hRule="exact" w:val="387"/>
        </w:trPr>
        <w:tc>
          <w:tcPr>
            <w:tcW w:w="4374" w:type="dxa"/>
          </w:tcPr>
          <w:p w14:paraId="4304BD47" w14:textId="70BDAE8E" w:rsidR="00363AC4" w:rsidRDefault="00363AC4" w:rsidP="00363AC4">
            <w:pPr>
              <w:pStyle w:val="Bezmezer"/>
              <w:rPr>
                <w:sz w:val="24"/>
                <w:szCs w:val="24"/>
              </w:rPr>
            </w:pPr>
            <w:r w:rsidRPr="008D523D">
              <w:rPr>
                <w:sz w:val="24"/>
                <w:szCs w:val="24"/>
              </w:rPr>
              <w:t>Účinnost</w:t>
            </w:r>
            <w:r w:rsidR="00A71365">
              <w:rPr>
                <w:sz w:val="24"/>
                <w:szCs w:val="24"/>
              </w:rPr>
              <w:t xml:space="preserve"> vnitřního řádu</w:t>
            </w:r>
            <w:r w:rsidRPr="008D523D">
              <w:rPr>
                <w:sz w:val="24"/>
                <w:szCs w:val="24"/>
              </w:rPr>
              <w:t xml:space="preserve"> od: 1. 9. 20</w:t>
            </w:r>
            <w:r w:rsidR="00743E5C">
              <w:rPr>
                <w:sz w:val="24"/>
                <w:szCs w:val="24"/>
              </w:rPr>
              <w:t>25</w:t>
            </w:r>
          </w:p>
          <w:p w14:paraId="672A6659" w14:textId="77777777" w:rsidR="00363AC4" w:rsidRPr="008D523D" w:rsidRDefault="00363AC4" w:rsidP="00363AC4">
            <w:pPr>
              <w:pStyle w:val="Bezmezer"/>
              <w:rPr>
                <w:sz w:val="24"/>
                <w:szCs w:val="24"/>
              </w:rPr>
            </w:pPr>
          </w:p>
        </w:tc>
        <w:tc>
          <w:tcPr>
            <w:tcW w:w="5073" w:type="dxa"/>
          </w:tcPr>
          <w:p w14:paraId="35744D48" w14:textId="205B7C56" w:rsidR="00363AC4" w:rsidRPr="00A71365" w:rsidRDefault="009C09E3" w:rsidP="00363AC4">
            <w:pPr>
              <w:pStyle w:val="Bezmezer"/>
              <w:rPr>
                <w:sz w:val="24"/>
                <w:szCs w:val="24"/>
              </w:rPr>
            </w:pPr>
            <w:r w:rsidRPr="00A71365">
              <w:rPr>
                <w:sz w:val="24"/>
                <w:szCs w:val="24"/>
              </w:rPr>
              <w:t xml:space="preserve">Ruší </w:t>
            </w:r>
            <w:r w:rsidR="009E134F">
              <w:rPr>
                <w:sz w:val="24"/>
                <w:szCs w:val="24"/>
              </w:rPr>
              <w:t xml:space="preserve">se </w:t>
            </w:r>
            <w:r w:rsidR="00A71365" w:rsidRPr="00A71365">
              <w:rPr>
                <w:sz w:val="24"/>
                <w:szCs w:val="24"/>
              </w:rPr>
              <w:t xml:space="preserve">vnitřní </w:t>
            </w:r>
            <w:r w:rsidRPr="00A71365">
              <w:rPr>
                <w:sz w:val="24"/>
                <w:szCs w:val="24"/>
              </w:rPr>
              <w:t>řád ze dne: 1.</w:t>
            </w:r>
            <w:r w:rsidR="00A71365">
              <w:rPr>
                <w:sz w:val="24"/>
                <w:szCs w:val="24"/>
              </w:rPr>
              <w:t xml:space="preserve"> </w:t>
            </w:r>
            <w:r w:rsidRPr="00A71365">
              <w:rPr>
                <w:sz w:val="24"/>
                <w:szCs w:val="24"/>
              </w:rPr>
              <w:t>9.</w:t>
            </w:r>
            <w:r w:rsidR="00A71365">
              <w:rPr>
                <w:sz w:val="24"/>
                <w:szCs w:val="24"/>
              </w:rPr>
              <w:t xml:space="preserve"> </w:t>
            </w:r>
            <w:r w:rsidR="00743E5C">
              <w:rPr>
                <w:sz w:val="24"/>
                <w:szCs w:val="24"/>
              </w:rPr>
              <w:t>2024</w:t>
            </w:r>
          </w:p>
        </w:tc>
      </w:tr>
    </w:tbl>
    <w:p w14:paraId="73B2C6E4" w14:textId="1168D21C" w:rsidR="00E06917" w:rsidRDefault="00E06917" w:rsidP="00E06917">
      <w:pPr>
        <w:pStyle w:val="Normlnweb"/>
      </w:pPr>
      <w:r>
        <w:t xml:space="preserve">souladu s § 30 odst. 1 zákona č. 561/2004 Sb., o předškolním, základním, středním, vyšším odborném a jiném vzdělávání (školský zákon), ve znění pozdějších předpisů. </w:t>
      </w:r>
    </w:p>
    <w:p w14:paraId="2C84FFB5" w14:textId="77777777" w:rsidR="00E06917" w:rsidRDefault="00E06917" w:rsidP="00E06917">
      <w:pPr>
        <w:pStyle w:val="Normlnweb"/>
      </w:pPr>
      <w:r>
        <w:t xml:space="preserve">Stravování je poskytováno v souladu s vyhl.107/2005 Sb., o školním stravování, školským zákonem č.561/2004 Sb., o předškolním, základním, středním, vyšším odborném a jiném vzdělávání, v platném znění, zákonem č.258/2000 Sb., o ochraně veřejného zdraví vyhl.602/2006 Sb., o hygienických požadavcích na stravovací služby a o zásadách osobní provozní hygieny při činnostech epidemiologicky závažných 84/2005 Sb. </w:t>
      </w:r>
    </w:p>
    <w:p w14:paraId="5552053F" w14:textId="77777777" w:rsidR="002F6C75" w:rsidRDefault="004E5906" w:rsidP="002F6C75">
      <w:pPr>
        <w:pStyle w:val="Normlnweb"/>
        <w:spacing w:after="0" w:afterAutospacing="0"/>
        <w:rPr>
          <w:rFonts w:asciiTheme="minorHAnsi" w:hAnsiTheme="minorHAnsi" w:cstheme="minorHAnsi"/>
          <w:b/>
        </w:rPr>
      </w:pPr>
      <w:r w:rsidRPr="002F6C75">
        <w:rPr>
          <w:rFonts w:asciiTheme="minorHAnsi" w:hAnsiTheme="minorHAnsi" w:cstheme="minorHAnsi"/>
          <w:b/>
        </w:rPr>
        <w:t>Školn</w:t>
      </w:r>
      <w:r w:rsidR="002F6C75">
        <w:rPr>
          <w:rFonts w:asciiTheme="minorHAnsi" w:hAnsiTheme="minorHAnsi" w:cstheme="minorHAnsi"/>
          <w:b/>
        </w:rPr>
        <w:t>í jídelna zajišťuje stravu pro:</w:t>
      </w:r>
    </w:p>
    <w:p w14:paraId="79F8B7BF" w14:textId="497BD970" w:rsidR="004E5906" w:rsidRPr="002F6C75" w:rsidRDefault="004E5906" w:rsidP="002F6C75">
      <w:pPr>
        <w:pStyle w:val="Normlnweb"/>
        <w:spacing w:before="0" w:beforeAutospacing="0" w:after="0" w:afterAutospacing="0"/>
        <w:rPr>
          <w:rFonts w:asciiTheme="minorHAnsi" w:hAnsiTheme="minorHAnsi" w:cstheme="minorHAnsi"/>
          <w:b/>
        </w:rPr>
      </w:pPr>
      <w:r w:rsidRPr="002F6C75">
        <w:rPr>
          <w:rFonts w:asciiTheme="minorHAnsi" w:hAnsiTheme="minorHAnsi" w:cstheme="minorHAnsi"/>
        </w:rPr>
        <w:t xml:space="preserve">- děti mateřské školy (přesnídávky, obědy a svačiny)                                                                           </w:t>
      </w:r>
      <w:r w:rsidR="002F6C75">
        <w:rPr>
          <w:rFonts w:asciiTheme="minorHAnsi" w:hAnsiTheme="minorHAnsi" w:cstheme="minorHAnsi"/>
        </w:rPr>
        <w:t xml:space="preserve">               - </w:t>
      </w:r>
      <w:r w:rsidRPr="002F6C75">
        <w:rPr>
          <w:rFonts w:asciiTheme="minorHAnsi" w:hAnsiTheme="minorHAnsi" w:cstheme="minorHAnsi"/>
        </w:rPr>
        <w:t>obědy pro vlastní zaměstnance</w:t>
      </w:r>
    </w:p>
    <w:p w14:paraId="6A05A809" w14:textId="77777777" w:rsidR="00081677" w:rsidRDefault="00081677" w:rsidP="005A3227">
      <w:pPr>
        <w:pStyle w:val="Bezmezer"/>
        <w:jc w:val="both"/>
        <w:rPr>
          <w:sz w:val="24"/>
          <w:szCs w:val="24"/>
        </w:rPr>
      </w:pPr>
    </w:p>
    <w:p w14:paraId="4658A27A" w14:textId="77777777" w:rsidR="001973C6" w:rsidRDefault="001973C6" w:rsidP="005A3227">
      <w:pPr>
        <w:pStyle w:val="Bezmezer"/>
        <w:jc w:val="both"/>
        <w:rPr>
          <w:b/>
          <w:sz w:val="24"/>
          <w:szCs w:val="24"/>
        </w:rPr>
      </w:pPr>
    </w:p>
    <w:p w14:paraId="4B305651" w14:textId="61C7BADD" w:rsidR="004A6061" w:rsidRPr="004A6061" w:rsidRDefault="00FD782F" w:rsidP="005A3227">
      <w:pPr>
        <w:pStyle w:val="Bezmezer"/>
        <w:jc w:val="both"/>
        <w:rPr>
          <w:b/>
          <w:sz w:val="24"/>
          <w:szCs w:val="24"/>
        </w:rPr>
      </w:pPr>
      <w:r>
        <w:rPr>
          <w:b/>
          <w:sz w:val="24"/>
          <w:szCs w:val="24"/>
        </w:rPr>
        <w:t xml:space="preserve">1. </w:t>
      </w:r>
      <w:r w:rsidR="004A6061">
        <w:rPr>
          <w:b/>
          <w:sz w:val="24"/>
          <w:szCs w:val="24"/>
        </w:rPr>
        <w:t>Stravování a zdravá výživa</w:t>
      </w:r>
      <w:r w:rsidR="00081677">
        <w:rPr>
          <w:b/>
          <w:sz w:val="24"/>
          <w:szCs w:val="24"/>
        </w:rPr>
        <w:t>:</w:t>
      </w:r>
    </w:p>
    <w:p w14:paraId="3295996D" w14:textId="2D89FC83" w:rsidR="004A6061" w:rsidRDefault="004A6061" w:rsidP="003121B4">
      <w:pPr>
        <w:pStyle w:val="Bezmezer"/>
        <w:jc w:val="both"/>
        <w:rPr>
          <w:sz w:val="24"/>
          <w:szCs w:val="24"/>
        </w:rPr>
      </w:pPr>
      <w:r>
        <w:rPr>
          <w:sz w:val="24"/>
          <w:szCs w:val="24"/>
        </w:rPr>
        <w:t>Jídelní lístek je v naší školní jídelně sestavován tak, aby splňoval v</w:t>
      </w:r>
      <w:r w:rsidR="00AE01EA">
        <w:rPr>
          <w:sz w:val="24"/>
          <w:szCs w:val="24"/>
        </w:rPr>
        <w:t>ýživové normy pro školní stravování</w:t>
      </w:r>
      <w:r>
        <w:rPr>
          <w:sz w:val="24"/>
          <w:szCs w:val="24"/>
        </w:rPr>
        <w:t>. Jedná se o tzv. „spotřební koš“, k</w:t>
      </w:r>
      <w:r w:rsidR="00AE01EA">
        <w:rPr>
          <w:sz w:val="24"/>
          <w:szCs w:val="24"/>
        </w:rPr>
        <w:t>terý musí vedoucí být každý měsíc vyhotovován a sledován</w:t>
      </w:r>
      <w:r>
        <w:rPr>
          <w:sz w:val="24"/>
          <w:szCs w:val="24"/>
        </w:rPr>
        <w:t>. V měsíčním rozmezí musí být splněny stanovené dávky mléka, mléčných výrobků, ryb, lušt</w:t>
      </w:r>
      <w:r w:rsidR="00C73E98">
        <w:rPr>
          <w:sz w:val="24"/>
          <w:szCs w:val="24"/>
        </w:rPr>
        <w:t>ěnin, zeleniny, ovoce, brambor</w:t>
      </w:r>
      <w:r w:rsidR="0022357A">
        <w:rPr>
          <w:sz w:val="24"/>
          <w:szCs w:val="24"/>
        </w:rPr>
        <w:t>, tuků</w:t>
      </w:r>
      <w:r w:rsidR="00C73E98">
        <w:rPr>
          <w:sz w:val="24"/>
          <w:szCs w:val="24"/>
        </w:rPr>
        <w:t xml:space="preserve"> </w:t>
      </w:r>
      <w:r>
        <w:rPr>
          <w:sz w:val="24"/>
          <w:szCs w:val="24"/>
        </w:rPr>
        <w:t>a masa. Aby byly tyto dávky splněny, musí být uvedené potraviny zařazovány co nejčastěji.</w:t>
      </w:r>
      <w:r w:rsidR="003121B4">
        <w:rPr>
          <w:sz w:val="24"/>
          <w:szCs w:val="24"/>
        </w:rPr>
        <w:t xml:space="preserve"> </w:t>
      </w:r>
      <w:r w:rsidR="003121B4" w:rsidRPr="003121B4">
        <w:rPr>
          <w:sz w:val="24"/>
          <w:szCs w:val="24"/>
        </w:rPr>
        <w:t>Cel</w:t>
      </w:r>
      <w:r w:rsidR="003121B4">
        <w:rPr>
          <w:sz w:val="24"/>
          <w:szCs w:val="24"/>
        </w:rPr>
        <w:t xml:space="preserve">ý den je zajištěn pitný režim, </w:t>
      </w:r>
      <w:r w:rsidR="003121B4" w:rsidRPr="003121B4">
        <w:rPr>
          <w:sz w:val="24"/>
          <w:szCs w:val="24"/>
        </w:rPr>
        <w:t>pro který je vyčleněn prostor v každé třídě.</w:t>
      </w:r>
      <w:r w:rsidR="003121B4">
        <w:rPr>
          <w:sz w:val="24"/>
          <w:szCs w:val="24"/>
        </w:rPr>
        <w:t xml:space="preserve"> Jídelní lístek je vyvěšen v</w:t>
      </w:r>
      <w:r w:rsidR="00FD1F3A">
        <w:rPr>
          <w:sz w:val="24"/>
          <w:szCs w:val="24"/>
        </w:rPr>
        <w:t> </w:t>
      </w:r>
      <w:r w:rsidR="003121B4">
        <w:rPr>
          <w:sz w:val="24"/>
          <w:szCs w:val="24"/>
        </w:rPr>
        <w:t>šatně</w:t>
      </w:r>
      <w:r w:rsidR="00FD1F3A">
        <w:rPr>
          <w:sz w:val="24"/>
          <w:szCs w:val="24"/>
        </w:rPr>
        <w:t>.</w:t>
      </w:r>
    </w:p>
    <w:p w14:paraId="501C276D" w14:textId="632152F1" w:rsidR="004E5906" w:rsidRDefault="004E5906" w:rsidP="005A3227">
      <w:pPr>
        <w:pStyle w:val="Bezmezer"/>
        <w:jc w:val="both"/>
        <w:rPr>
          <w:sz w:val="24"/>
          <w:szCs w:val="24"/>
        </w:rPr>
      </w:pPr>
    </w:p>
    <w:p w14:paraId="1C970E78" w14:textId="77777777" w:rsidR="001973C6" w:rsidRDefault="001973C6" w:rsidP="004E5906">
      <w:pPr>
        <w:pStyle w:val="Bezmezer"/>
        <w:jc w:val="both"/>
        <w:rPr>
          <w:b/>
          <w:sz w:val="24"/>
          <w:szCs w:val="24"/>
        </w:rPr>
      </w:pPr>
    </w:p>
    <w:p w14:paraId="1077D94C" w14:textId="515DF544" w:rsidR="004E5906" w:rsidRDefault="004E5906" w:rsidP="004E5906">
      <w:pPr>
        <w:pStyle w:val="Bezmezer"/>
        <w:jc w:val="both"/>
        <w:rPr>
          <w:b/>
          <w:sz w:val="24"/>
          <w:szCs w:val="24"/>
        </w:rPr>
      </w:pPr>
      <w:r>
        <w:rPr>
          <w:b/>
          <w:sz w:val="24"/>
          <w:szCs w:val="24"/>
        </w:rPr>
        <w:t xml:space="preserve">2. </w:t>
      </w:r>
      <w:r w:rsidRPr="004E5906">
        <w:rPr>
          <w:b/>
          <w:sz w:val="24"/>
          <w:szCs w:val="24"/>
        </w:rPr>
        <w:t>Práva a povinnosti strávníků, pravidla vzájemných vztahů mezi dětmi, zákonnými</w:t>
      </w:r>
      <w:r w:rsidR="00FD1F3A">
        <w:rPr>
          <w:b/>
          <w:sz w:val="24"/>
          <w:szCs w:val="24"/>
        </w:rPr>
        <w:t xml:space="preserve"> </w:t>
      </w:r>
      <w:r w:rsidRPr="004E5906">
        <w:rPr>
          <w:b/>
          <w:sz w:val="24"/>
          <w:szCs w:val="24"/>
        </w:rPr>
        <w:t>zástupci dětí, pedagogickými pracovníky a provozními zaměstnanci</w:t>
      </w:r>
    </w:p>
    <w:p w14:paraId="7A0549F5" w14:textId="37F323A1" w:rsidR="004E5906" w:rsidRDefault="004E5906" w:rsidP="004E5906">
      <w:pPr>
        <w:pStyle w:val="Bezmezer"/>
        <w:jc w:val="both"/>
        <w:rPr>
          <w:b/>
          <w:sz w:val="24"/>
          <w:szCs w:val="24"/>
        </w:rPr>
      </w:pPr>
    </w:p>
    <w:p w14:paraId="6E62C797" w14:textId="0EBD26FB" w:rsidR="004E5906" w:rsidRPr="004E5906" w:rsidRDefault="004E5906" w:rsidP="004E5906">
      <w:pPr>
        <w:pStyle w:val="Bezmezer"/>
        <w:jc w:val="both"/>
        <w:rPr>
          <w:b/>
          <w:sz w:val="24"/>
          <w:szCs w:val="24"/>
        </w:rPr>
      </w:pPr>
      <w:r>
        <w:rPr>
          <w:b/>
          <w:sz w:val="24"/>
          <w:szCs w:val="24"/>
        </w:rPr>
        <w:t xml:space="preserve">2.1 </w:t>
      </w:r>
      <w:r w:rsidRPr="004E5906">
        <w:rPr>
          <w:b/>
          <w:sz w:val="24"/>
          <w:szCs w:val="24"/>
        </w:rPr>
        <w:t>Práva dětí</w:t>
      </w:r>
    </w:p>
    <w:p w14:paraId="05AAB96C" w14:textId="07597A00" w:rsidR="004E5906" w:rsidRPr="004E5906" w:rsidRDefault="004E5906" w:rsidP="004E5906">
      <w:pPr>
        <w:pStyle w:val="Bezmezer"/>
        <w:jc w:val="both"/>
        <w:rPr>
          <w:sz w:val="24"/>
          <w:szCs w:val="24"/>
        </w:rPr>
      </w:pPr>
      <w:r>
        <w:rPr>
          <w:sz w:val="24"/>
          <w:szCs w:val="24"/>
        </w:rPr>
        <w:t xml:space="preserve">- </w:t>
      </w:r>
      <w:r w:rsidRPr="004E5906">
        <w:rPr>
          <w:sz w:val="24"/>
          <w:szCs w:val="24"/>
        </w:rPr>
        <w:t>děti z mateřské školy mají právo na jeden oběd, přesnídávku a svačinu denně</w:t>
      </w:r>
    </w:p>
    <w:p w14:paraId="08A04370" w14:textId="1D4BA71E" w:rsidR="004E5906" w:rsidRPr="004E5906" w:rsidRDefault="004E5906" w:rsidP="004E5906">
      <w:pPr>
        <w:pStyle w:val="Bezmezer"/>
        <w:jc w:val="both"/>
        <w:rPr>
          <w:sz w:val="24"/>
          <w:szCs w:val="24"/>
        </w:rPr>
      </w:pPr>
      <w:r w:rsidRPr="004E5906">
        <w:rPr>
          <w:sz w:val="24"/>
          <w:szCs w:val="24"/>
        </w:rPr>
        <w:t xml:space="preserve">- mají právo na respektování individuálního tempa při </w:t>
      </w:r>
      <w:r w:rsidR="0037010A">
        <w:rPr>
          <w:sz w:val="24"/>
          <w:szCs w:val="24"/>
        </w:rPr>
        <w:t xml:space="preserve">jídle, děti nenutíme k dojídání </w:t>
      </w:r>
      <w:r w:rsidRPr="004E5906">
        <w:rPr>
          <w:sz w:val="24"/>
          <w:szCs w:val="24"/>
        </w:rPr>
        <w:t>jídla</w:t>
      </w:r>
    </w:p>
    <w:p w14:paraId="37B30970" w14:textId="77777777" w:rsidR="004E5906" w:rsidRPr="004E5906" w:rsidRDefault="004E5906" w:rsidP="004E5906">
      <w:pPr>
        <w:pStyle w:val="Bezmezer"/>
        <w:jc w:val="both"/>
        <w:rPr>
          <w:sz w:val="24"/>
          <w:szCs w:val="24"/>
        </w:rPr>
      </w:pPr>
      <w:r w:rsidRPr="004E5906">
        <w:rPr>
          <w:sz w:val="24"/>
          <w:szCs w:val="24"/>
        </w:rPr>
        <w:t>- mají právo na ochranu před jakoukoliv formou diskriminace, před fyzickým nebo</w:t>
      </w:r>
    </w:p>
    <w:p w14:paraId="7B5E9541" w14:textId="0FF92038" w:rsidR="004E5906" w:rsidRPr="004E5906" w:rsidRDefault="004E5906" w:rsidP="004E5906">
      <w:pPr>
        <w:pStyle w:val="Bezmezer"/>
        <w:jc w:val="both"/>
        <w:rPr>
          <w:sz w:val="24"/>
          <w:szCs w:val="24"/>
        </w:rPr>
      </w:pPr>
      <w:r w:rsidRPr="004E5906">
        <w:rPr>
          <w:sz w:val="24"/>
          <w:szCs w:val="24"/>
        </w:rPr>
        <w:t>psychickým násilím, zneužíváním, zanedbáváním, p</w:t>
      </w:r>
      <w:r w:rsidR="0037010A">
        <w:rPr>
          <w:sz w:val="24"/>
          <w:szCs w:val="24"/>
        </w:rPr>
        <w:t xml:space="preserve">řed sociálně patologickými jevy </w:t>
      </w:r>
      <w:r w:rsidRPr="004E5906">
        <w:rPr>
          <w:sz w:val="24"/>
          <w:szCs w:val="24"/>
        </w:rPr>
        <w:t>a všemi druhy toxikománií</w:t>
      </w:r>
    </w:p>
    <w:p w14:paraId="7690DCCA" w14:textId="77777777" w:rsidR="004E5906" w:rsidRPr="004E5906" w:rsidRDefault="004E5906" w:rsidP="004E5906">
      <w:pPr>
        <w:pStyle w:val="Bezmezer"/>
        <w:jc w:val="both"/>
        <w:rPr>
          <w:sz w:val="24"/>
          <w:szCs w:val="24"/>
        </w:rPr>
      </w:pPr>
      <w:r w:rsidRPr="004E5906">
        <w:rPr>
          <w:sz w:val="24"/>
          <w:szCs w:val="24"/>
        </w:rPr>
        <w:t>- zaměstnanci MŠ mají právo na jeden oběd</w:t>
      </w:r>
    </w:p>
    <w:p w14:paraId="45962919" w14:textId="09C68EC0" w:rsidR="008963C2" w:rsidRDefault="008963C2" w:rsidP="004E5906">
      <w:pPr>
        <w:pStyle w:val="Bezmezer"/>
        <w:jc w:val="both"/>
        <w:rPr>
          <w:sz w:val="24"/>
          <w:szCs w:val="24"/>
        </w:rPr>
      </w:pPr>
    </w:p>
    <w:p w14:paraId="4B17D120" w14:textId="74F55265" w:rsidR="008963C2" w:rsidRPr="008963C2" w:rsidRDefault="008963C2" w:rsidP="008963C2">
      <w:pPr>
        <w:pStyle w:val="Bezmezer"/>
        <w:jc w:val="both"/>
        <w:rPr>
          <w:b/>
          <w:sz w:val="24"/>
          <w:szCs w:val="24"/>
        </w:rPr>
      </w:pPr>
      <w:r>
        <w:rPr>
          <w:b/>
          <w:sz w:val="24"/>
          <w:szCs w:val="24"/>
        </w:rPr>
        <w:t xml:space="preserve">2.2 </w:t>
      </w:r>
      <w:r w:rsidRPr="008963C2">
        <w:rPr>
          <w:b/>
          <w:sz w:val="24"/>
          <w:szCs w:val="24"/>
        </w:rPr>
        <w:t>Povinnosti dětí</w:t>
      </w:r>
    </w:p>
    <w:p w14:paraId="6BBE8BB8" w14:textId="77777777" w:rsidR="008963C2" w:rsidRPr="008963C2" w:rsidRDefault="008963C2" w:rsidP="008963C2">
      <w:pPr>
        <w:pStyle w:val="Bezmezer"/>
        <w:jc w:val="both"/>
        <w:rPr>
          <w:sz w:val="24"/>
          <w:szCs w:val="24"/>
        </w:rPr>
      </w:pPr>
      <w:r w:rsidRPr="008963C2">
        <w:rPr>
          <w:sz w:val="24"/>
          <w:szCs w:val="24"/>
        </w:rPr>
        <w:t>- děti dodržují pravidla kulturního stolování a slušného chování</w:t>
      </w:r>
    </w:p>
    <w:p w14:paraId="759F2D25" w14:textId="24ABF509" w:rsidR="008963C2" w:rsidRPr="008963C2" w:rsidRDefault="008963C2" w:rsidP="008963C2">
      <w:pPr>
        <w:pStyle w:val="Bezmezer"/>
        <w:jc w:val="both"/>
        <w:rPr>
          <w:sz w:val="24"/>
          <w:szCs w:val="24"/>
        </w:rPr>
      </w:pPr>
      <w:r w:rsidRPr="008963C2">
        <w:rPr>
          <w:sz w:val="24"/>
          <w:szCs w:val="24"/>
        </w:rPr>
        <w:t>- zdraví pracovníky školy srozumitelným pozdrave</w:t>
      </w:r>
      <w:r w:rsidR="0037010A">
        <w:rPr>
          <w:sz w:val="24"/>
          <w:szCs w:val="24"/>
        </w:rPr>
        <w:t xml:space="preserve">m, respektují pokyny učitelek a </w:t>
      </w:r>
      <w:r w:rsidRPr="008963C2">
        <w:rPr>
          <w:sz w:val="24"/>
          <w:szCs w:val="24"/>
        </w:rPr>
        <w:t>kuchařek</w:t>
      </w:r>
    </w:p>
    <w:p w14:paraId="5E738958" w14:textId="77777777" w:rsidR="008963C2" w:rsidRDefault="008963C2" w:rsidP="008963C2">
      <w:pPr>
        <w:pStyle w:val="Bezmezer"/>
        <w:jc w:val="both"/>
        <w:rPr>
          <w:sz w:val="24"/>
          <w:szCs w:val="24"/>
        </w:rPr>
      </w:pPr>
      <w:r w:rsidRPr="008963C2">
        <w:rPr>
          <w:sz w:val="24"/>
          <w:szCs w:val="24"/>
        </w:rPr>
        <w:t>- dodržují základní hygienická pravidla</w:t>
      </w:r>
    </w:p>
    <w:p w14:paraId="215F1705" w14:textId="5DB50168" w:rsidR="008963C2" w:rsidRDefault="008963C2" w:rsidP="008963C2">
      <w:pPr>
        <w:pStyle w:val="Bezmezer"/>
        <w:jc w:val="both"/>
        <w:rPr>
          <w:sz w:val="24"/>
          <w:szCs w:val="24"/>
        </w:rPr>
      </w:pPr>
      <w:r w:rsidRPr="008963C2">
        <w:rPr>
          <w:sz w:val="24"/>
          <w:szCs w:val="24"/>
        </w:rPr>
        <w:t>- děti se nesmí dopouštět projevu rasismu a šikanování</w:t>
      </w:r>
    </w:p>
    <w:p w14:paraId="0403C967" w14:textId="28AA41CF" w:rsidR="001166A0" w:rsidRDefault="001166A0" w:rsidP="001166A0">
      <w:pPr>
        <w:pStyle w:val="Bezmezer"/>
        <w:jc w:val="both"/>
        <w:rPr>
          <w:sz w:val="24"/>
          <w:szCs w:val="24"/>
        </w:rPr>
      </w:pPr>
      <w:r>
        <w:rPr>
          <w:sz w:val="24"/>
          <w:szCs w:val="24"/>
        </w:rPr>
        <w:t xml:space="preserve">- </w:t>
      </w:r>
      <w:r w:rsidR="00FD1F3A">
        <w:rPr>
          <w:sz w:val="24"/>
          <w:szCs w:val="24"/>
        </w:rPr>
        <w:t xml:space="preserve">děti </w:t>
      </w:r>
      <w:r w:rsidR="00FD1F3A" w:rsidRPr="001166A0">
        <w:rPr>
          <w:sz w:val="24"/>
          <w:szCs w:val="24"/>
        </w:rPr>
        <w:t>hlás</w:t>
      </w:r>
      <w:r w:rsidR="00FD1F3A">
        <w:rPr>
          <w:sz w:val="24"/>
          <w:szCs w:val="24"/>
        </w:rPr>
        <w:t>í</w:t>
      </w:r>
      <w:r>
        <w:rPr>
          <w:sz w:val="24"/>
          <w:szCs w:val="24"/>
        </w:rPr>
        <w:t xml:space="preserve"> zaměstnancům školní jídelny </w:t>
      </w:r>
      <w:r w:rsidR="0037010A">
        <w:rPr>
          <w:sz w:val="24"/>
          <w:szCs w:val="24"/>
        </w:rPr>
        <w:t xml:space="preserve">nebo pedagogickým pracovníkům </w:t>
      </w:r>
      <w:r w:rsidRPr="001166A0">
        <w:rPr>
          <w:sz w:val="24"/>
          <w:szCs w:val="24"/>
        </w:rPr>
        <w:t>vykonávajícím dohled technické závady nebo potřebu úklidu (např. při rozbití nádobí)</w:t>
      </w:r>
    </w:p>
    <w:p w14:paraId="08A42DBF" w14:textId="77777777" w:rsidR="001166A0" w:rsidRDefault="001166A0" w:rsidP="008963C2">
      <w:pPr>
        <w:pStyle w:val="Bezmezer"/>
        <w:jc w:val="both"/>
        <w:rPr>
          <w:b/>
          <w:sz w:val="24"/>
          <w:szCs w:val="24"/>
        </w:rPr>
      </w:pPr>
    </w:p>
    <w:p w14:paraId="372B1B37" w14:textId="75C10330" w:rsidR="008963C2" w:rsidRPr="008963C2" w:rsidRDefault="001166A0" w:rsidP="008963C2">
      <w:pPr>
        <w:pStyle w:val="Bezmezer"/>
        <w:jc w:val="both"/>
        <w:rPr>
          <w:b/>
          <w:sz w:val="24"/>
          <w:szCs w:val="24"/>
        </w:rPr>
      </w:pPr>
      <w:r>
        <w:rPr>
          <w:b/>
          <w:sz w:val="24"/>
          <w:szCs w:val="24"/>
        </w:rPr>
        <w:t>2</w:t>
      </w:r>
      <w:r w:rsidR="008963C2">
        <w:rPr>
          <w:b/>
          <w:sz w:val="24"/>
          <w:szCs w:val="24"/>
        </w:rPr>
        <w:t xml:space="preserve">.3 </w:t>
      </w:r>
      <w:r w:rsidR="008963C2" w:rsidRPr="008963C2">
        <w:rPr>
          <w:b/>
          <w:sz w:val="24"/>
          <w:szCs w:val="24"/>
        </w:rPr>
        <w:t>Práva a povinnosti zákonných zástupců</w:t>
      </w:r>
    </w:p>
    <w:p w14:paraId="5D8246E3" w14:textId="15231DE5" w:rsidR="008963C2" w:rsidRPr="008963C2" w:rsidRDefault="008963C2" w:rsidP="008963C2">
      <w:pPr>
        <w:pStyle w:val="Bezmezer"/>
        <w:jc w:val="both"/>
        <w:rPr>
          <w:sz w:val="24"/>
          <w:szCs w:val="24"/>
        </w:rPr>
      </w:pPr>
      <w:r w:rsidRPr="008963C2">
        <w:rPr>
          <w:sz w:val="24"/>
          <w:szCs w:val="24"/>
        </w:rPr>
        <w:t>- zákonný zástupce má právo vznášet připomínky a</w:t>
      </w:r>
      <w:r w:rsidR="0037010A">
        <w:rPr>
          <w:sz w:val="24"/>
          <w:szCs w:val="24"/>
        </w:rPr>
        <w:t xml:space="preserve"> podněty k práci školní jídelny </w:t>
      </w:r>
      <w:r w:rsidRPr="008963C2">
        <w:rPr>
          <w:sz w:val="24"/>
          <w:szCs w:val="24"/>
        </w:rPr>
        <w:t>u vedou</w:t>
      </w:r>
      <w:r>
        <w:rPr>
          <w:sz w:val="24"/>
          <w:szCs w:val="24"/>
        </w:rPr>
        <w:t>cí školní jídelny nebo řediteli</w:t>
      </w:r>
      <w:r w:rsidRPr="008963C2">
        <w:rPr>
          <w:sz w:val="24"/>
          <w:szCs w:val="24"/>
        </w:rPr>
        <w:t xml:space="preserve"> školy</w:t>
      </w:r>
    </w:p>
    <w:p w14:paraId="34FD5D12" w14:textId="51FDE8CF" w:rsidR="008963C2" w:rsidRDefault="008963C2" w:rsidP="001166A0">
      <w:pPr>
        <w:pStyle w:val="Bezmezer"/>
        <w:jc w:val="both"/>
        <w:rPr>
          <w:sz w:val="24"/>
          <w:szCs w:val="24"/>
        </w:rPr>
      </w:pPr>
      <w:r w:rsidRPr="008963C2">
        <w:rPr>
          <w:sz w:val="24"/>
          <w:szCs w:val="24"/>
        </w:rPr>
        <w:t xml:space="preserve">- zákonný zástupce má povinnost hradit v termínu stravné </w:t>
      </w:r>
    </w:p>
    <w:p w14:paraId="14D93F9E" w14:textId="0ABC2431" w:rsidR="001166A0" w:rsidRDefault="001166A0" w:rsidP="001166A0">
      <w:pPr>
        <w:pStyle w:val="Bezmezer"/>
        <w:jc w:val="both"/>
        <w:rPr>
          <w:sz w:val="24"/>
          <w:szCs w:val="24"/>
        </w:rPr>
      </w:pPr>
      <w:r>
        <w:rPr>
          <w:sz w:val="24"/>
          <w:szCs w:val="24"/>
        </w:rPr>
        <w:t xml:space="preserve">- </w:t>
      </w:r>
      <w:r w:rsidRPr="001166A0">
        <w:rPr>
          <w:sz w:val="24"/>
          <w:szCs w:val="24"/>
        </w:rPr>
        <w:t>přihlásit a odhlásit strávníka ze školního stravování</w:t>
      </w:r>
    </w:p>
    <w:p w14:paraId="6EC52771" w14:textId="1C870A5F" w:rsidR="002F6C75" w:rsidRDefault="002F6C75" w:rsidP="001166A0">
      <w:pPr>
        <w:pStyle w:val="Bezmezer"/>
        <w:jc w:val="both"/>
        <w:rPr>
          <w:sz w:val="24"/>
          <w:szCs w:val="24"/>
        </w:rPr>
      </w:pPr>
    </w:p>
    <w:p w14:paraId="525A1A56" w14:textId="77777777" w:rsidR="001973C6" w:rsidRDefault="001973C6" w:rsidP="002F6C75">
      <w:pPr>
        <w:pStyle w:val="Bezmezer"/>
        <w:jc w:val="both"/>
        <w:rPr>
          <w:b/>
          <w:sz w:val="24"/>
          <w:szCs w:val="24"/>
        </w:rPr>
      </w:pPr>
    </w:p>
    <w:p w14:paraId="1B3C435D" w14:textId="7FA75AFA" w:rsidR="002F6C75" w:rsidRPr="002F6C75" w:rsidRDefault="002F6C75" w:rsidP="002F6C75">
      <w:pPr>
        <w:pStyle w:val="Bezmezer"/>
        <w:jc w:val="both"/>
        <w:rPr>
          <w:b/>
          <w:sz w:val="24"/>
          <w:szCs w:val="24"/>
        </w:rPr>
      </w:pPr>
      <w:r>
        <w:rPr>
          <w:b/>
          <w:sz w:val="24"/>
          <w:szCs w:val="24"/>
        </w:rPr>
        <w:t xml:space="preserve">3. </w:t>
      </w:r>
      <w:r w:rsidRPr="002F6C75">
        <w:rPr>
          <w:b/>
          <w:sz w:val="24"/>
          <w:szCs w:val="24"/>
        </w:rPr>
        <w:t>Vztahy strávníků a zákonných zástupců strávníků s</w:t>
      </w:r>
      <w:r w:rsidR="00FD1F3A">
        <w:rPr>
          <w:b/>
          <w:sz w:val="24"/>
          <w:szCs w:val="24"/>
        </w:rPr>
        <w:t> </w:t>
      </w:r>
      <w:r w:rsidRPr="002F6C75">
        <w:rPr>
          <w:b/>
          <w:sz w:val="24"/>
          <w:szCs w:val="24"/>
        </w:rPr>
        <w:t>pedagogickými</w:t>
      </w:r>
      <w:r w:rsidR="00FD1F3A">
        <w:rPr>
          <w:b/>
          <w:sz w:val="24"/>
          <w:szCs w:val="24"/>
        </w:rPr>
        <w:t xml:space="preserve"> </w:t>
      </w:r>
      <w:r w:rsidRPr="002F6C75">
        <w:rPr>
          <w:b/>
          <w:sz w:val="24"/>
          <w:szCs w:val="24"/>
        </w:rPr>
        <w:t>pracovníky a se zaměstnanci školní jídelny</w:t>
      </w:r>
    </w:p>
    <w:p w14:paraId="03A59CC8" w14:textId="04DBA172" w:rsidR="002F6C75" w:rsidRDefault="002F6C75" w:rsidP="002F6C75">
      <w:pPr>
        <w:pStyle w:val="Bezmezer"/>
        <w:jc w:val="both"/>
        <w:rPr>
          <w:sz w:val="24"/>
          <w:szCs w:val="24"/>
        </w:rPr>
      </w:pPr>
      <w:r>
        <w:rPr>
          <w:sz w:val="24"/>
          <w:szCs w:val="24"/>
        </w:rPr>
        <w:t>- s</w:t>
      </w:r>
      <w:r w:rsidRPr="002F6C75">
        <w:rPr>
          <w:sz w:val="24"/>
          <w:szCs w:val="24"/>
        </w:rPr>
        <w:t>trávníci, jejich zákonní zástupci, pedagogičtí pracovníci</w:t>
      </w:r>
      <w:r>
        <w:rPr>
          <w:sz w:val="24"/>
          <w:szCs w:val="24"/>
        </w:rPr>
        <w:t xml:space="preserve"> a zaměstnanci školní jídelny</w:t>
      </w:r>
      <w:r w:rsidRPr="002F6C75">
        <w:rPr>
          <w:sz w:val="24"/>
          <w:szCs w:val="24"/>
        </w:rPr>
        <w:t xml:space="preserve"> se k sobě navzájem chovají podle pra</w:t>
      </w:r>
      <w:r w:rsidR="00F539A1">
        <w:rPr>
          <w:sz w:val="24"/>
          <w:szCs w:val="24"/>
        </w:rPr>
        <w:t>videl slušnosti a dobrých mravů</w:t>
      </w:r>
    </w:p>
    <w:p w14:paraId="19AD898A" w14:textId="31823226" w:rsidR="002F6C75" w:rsidRDefault="002F6C75" w:rsidP="002F6C75">
      <w:pPr>
        <w:pStyle w:val="Bezmezer"/>
        <w:jc w:val="both"/>
        <w:rPr>
          <w:sz w:val="24"/>
          <w:szCs w:val="24"/>
        </w:rPr>
      </w:pPr>
    </w:p>
    <w:p w14:paraId="62BCCA3C" w14:textId="77777777" w:rsidR="001973C6" w:rsidRDefault="001973C6" w:rsidP="002F6C75">
      <w:pPr>
        <w:pStyle w:val="Bezmezer"/>
        <w:jc w:val="both"/>
        <w:rPr>
          <w:b/>
          <w:sz w:val="24"/>
          <w:szCs w:val="24"/>
        </w:rPr>
      </w:pPr>
    </w:p>
    <w:p w14:paraId="6ACAAC6D" w14:textId="1E70A6D4" w:rsidR="002F6C75" w:rsidRDefault="002F6C75" w:rsidP="002F6C75">
      <w:pPr>
        <w:pStyle w:val="Bezmezer"/>
        <w:jc w:val="both"/>
        <w:rPr>
          <w:b/>
          <w:sz w:val="24"/>
          <w:szCs w:val="24"/>
        </w:rPr>
      </w:pPr>
      <w:r>
        <w:rPr>
          <w:b/>
          <w:sz w:val="24"/>
          <w:szCs w:val="24"/>
        </w:rPr>
        <w:t xml:space="preserve">4. </w:t>
      </w:r>
      <w:r w:rsidRPr="002F6C75">
        <w:rPr>
          <w:b/>
          <w:sz w:val="24"/>
          <w:szCs w:val="24"/>
        </w:rPr>
        <w:t>Provoz a vnitřní režim školní jídelny</w:t>
      </w:r>
    </w:p>
    <w:p w14:paraId="2C5A2E46" w14:textId="6B524022" w:rsidR="002F6C75" w:rsidRDefault="009D55AD" w:rsidP="002F6C75">
      <w:pPr>
        <w:pStyle w:val="Bezmezer"/>
        <w:jc w:val="both"/>
        <w:rPr>
          <w:b/>
          <w:sz w:val="24"/>
          <w:szCs w:val="24"/>
        </w:rPr>
      </w:pPr>
      <w:r>
        <w:rPr>
          <w:b/>
          <w:sz w:val="24"/>
          <w:szCs w:val="24"/>
        </w:rPr>
        <w:t xml:space="preserve">4.1 </w:t>
      </w:r>
      <w:r w:rsidR="002F6C75">
        <w:rPr>
          <w:b/>
          <w:sz w:val="24"/>
          <w:szCs w:val="24"/>
        </w:rPr>
        <w:t>Výdej stravy</w:t>
      </w:r>
      <w:r>
        <w:rPr>
          <w:b/>
          <w:sz w:val="24"/>
          <w:szCs w:val="24"/>
        </w:rPr>
        <w:t>:</w:t>
      </w:r>
    </w:p>
    <w:p w14:paraId="1AAE0AB9" w14:textId="77777777" w:rsidR="002F6C75" w:rsidRDefault="002F6C75" w:rsidP="002F6C75">
      <w:pPr>
        <w:pStyle w:val="Bezmezer"/>
        <w:ind w:firstLine="708"/>
        <w:jc w:val="both"/>
        <w:rPr>
          <w:sz w:val="24"/>
          <w:szCs w:val="24"/>
        </w:rPr>
      </w:pPr>
      <w:r>
        <w:rPr>
          <w:sz w:val="24"/>
          <w:szCs w:val="24"/>
        </w:rPr>
        <w:t xml:space="preserve">  8:30 –   9:00</w:t>
      </w:r>
      <w:r>
        <w:rPr>
          <w:sz w:val="24"/>
          <w:szCs w:val="24"/>
        </w:rPr>
        <w:tab/>
        <w:t>přesnídávka</w:t>
      </w:r>
    </w:p>
    <w:p w14:paraId="21DE2623" w14:textId="77777777" w:rsidR="002F6C75" w:rsidRDefault="002F6C75" w:rsidP="002F6C75">
      <w:pPr>
        <w:pStyle w:val="Bezmezer"/>
        <w:ind w:firstLine="708"/>
        <w:jc w:val="both"/>
        <w:rPr>
          <w:sz w:val="24"/>
          <w:szCs w:val="24"/>
        </w:rPr>
      </w:pPr>
      <w:r>
        <w:rPr>
          <w:sz w:val="24"/>
          <w:szCs w:val="24"/>
        </w:rPr>
        <w:t>11:30 – 12:00</w:t>
      </w:r>
      <w:r>
        <w:rPr>
          <w:sz w:val="24"/>
          <w:szCs w:val="24"/>
        </w:rPr>
        <w:tab/>
        <w:t>oběd</w:t>
      </w:r>
    </w:p>
    <w:p w14:paraId="6269D8C4" w14:textId="4D80D1CE" w:rsidR="002F6C75" w:rsidRDefault="002F6C75" w:rsidP="002F6C75">
      <w:pPr>
        <w:pStyle w:val="Bezmezer"/>
        <w:ind w:firstLine="708"/>
        <w:jc w:val="both"/>
        <w:rPr>
          <w:sz w:val="24"/>
          <w:szCs w:val="24"/>
        </w:rPr>
      </w:pPr>
      <w:r>
        <w:rPr>
          <w:sz w:val="24"/>
          <w:szCs w:val="24"/>
        </w:rPr>
        <w:t>14:15 – 14:30</w:t>
      </w:r>
      <w:r>
        <w:rPr>
          <w:sz w:val="24"/>
          <w:szCs w:val="24"/>
        </w:rPr>
        <w:tab/>
        <w:t>svačina</w:t>
      </w:r>
    </w:p>
    <w:p w14:paraId="33951E36" w14:textId="77777777" w:rsidR="009D55AD" w:rsidRDefault="009D55AD" w:rsidP="009D55AD">
      <w:pPr>
        <w:pStyle w:val="Bezmezer"/>
        <w:jc w:val="both"/>
        <w:rPr>
          <w:sz w:val="24"/>
          <w:szCs w:val="24"/>
        </w:rPr>
      </w:pPr>
    </w:p>
    <w:p w14:paraId="1F7DB21E" w14:textId="77777777" w:rsidR="001973C6" w:rsidRDefault="001973C6" w:rsidP="002F6C75">
      <w:pPr>
        <w:pStyle w:val="Bezmezer"/>
        <w:jc w:val="both"/>
        <w:rPr>
          <w:b/>
          <w:sz w:val="24"/>
          <w:szCs w:val="24"/>
        </w:rPr>
      </w:pPr>
    </w:p>
    <w:p w14:paraId="4E8E0710" w14:textId="07032A62" w:rsidR="002F6C75" w:rsidRPr="005A3227" w:rsidRDefault="002F6C75" w:rsidP="002F6C75">
      <w:pPr>
        <w:pStyle w:val="Bezmezer"/>
        <w:jc w:val="both"/>
        <w:rPr>
          <w:b/>
          <w:sz w:val="24"/>
          <w:szCs w:val="24"/>
        </w:rPr>
      </w:pPr>
      <w:r w:rsidRPr="002F6C75">
        <w:rPr>
          <w:b/>
          <w:sz w:val="24"/>
          <w:szCs w:val="24"/>
        </w:rPr>
        <w:t>4.2</w:t>
      </w:r>
      <w:r>
        <w:rPr>
          <w:sz w:val="24"/>
          <w:szCs w:val="24"/>
        </w:rPr>
        <w:t xml:space="preserve"> </w:t>
      </w:r>
      <w:r w:rsidRPr="005A3227">
        <w:rPr>
          <w:b/>
          <w:sz w:val="24"/>
          <w:szCs w:val="24"/>
        </w:rPr>
        <w:t>Organizace provozu stravování:</w:t>
      </w:r>
    </w:p>
    <w:p w14:paraId="1FBCF918" w14:textId="2E4F342F" w:rsidR="009D55AD" w:rsidRDefault="009D55AD" w:rsidP="002F6C75">
      <w:pPr>
        <w:pStyle w:val="Bezmezer"/>
        <w:jc w:val="both"/>
        <w:rPr>
          <w:sz w:val="24"/>
          <w:szCs w:val="24"/>
        </w:rPr>
      </w:pPr>
      <w:r>
        <w:rPr>
          <w:sz w:val="24"/>
          <w:szCs w:val="24"/>
        </w:rPr>
        <w:t>- v</w:t>
      </w:r>
      <w:r w:rsidR="002F6C75" w:rsidRPr="731794E3">
        <w:rPr>
          <w:sz w:val="24"/>
          <w:szCs w:val="24"/>
        </w:rPr>
        <w:t xml:space="preserve">stup do školní jídelny je dětem povolen jen v doprovodu </w:t>
      </w:r>
      <w:r w:rsidR="00F539A1">
        <w:rPr>
          <w:sz w:val="24"/>
          <w:szCs w:val="24"/>
        </w:rPr>
        <w:t>zaměstnanců mateřské školy</w:t>
      </w:r>
    </w:p>
    <w:p w14:paraId="39B1DEBC" w14:textId="4B114DA4" w:rsidR="002F6C75" w:rsidRPr="005A3227" w:rsidRDefault="009D55AD" w:rsidP="002F6C75">
      <w:pPr>
        <w:pStyle w:val="Bezmezer"/>
        <w:jc w:val="both"/>
        <w:rPr>
          <w:sz w:val="24"/>
          <w:szCs w:val="24"/>
        </w:rPr>
      </w:pPr>
      <w:r>
        <w:rPr>
          <w:sz w:val="24"/>
          <w:szCs w:val="24"/>
        </w:rPr>
        <w:t>- d</w:t>
      </w:r>
      <w:r w:rsidR="002F6C75" w:rsidRPr="731794E3">
        <w:rPr>
          <w:sz w:val="24"/>
          <w:szCs w:val="24"/>
        </w:rPr>
        <w:t>o prostoru kuchyně je z hygienických a zdravotních důvodů ne</w:t>
      </w:r>
      <w:r w:rsidR="00663871">
        <w:rPr>
          <w:sz w:val="24"/>
          <w:szCs w:val="24"/>
        </w:rPr>
        <w:t>povolaným osobám vstup zakázán                                                            -</w:t>
      </w:r>
      <w:r w:rsidR="00F539A1">
        <w:rPr>
          <w:sz w:val="24"/>
          <w:szCs w:val="24"/>
        </w:rPr>
        <w:t xml:space="preserve"> </w:t>
      </w:r>
      <w:r>
        <w:rPr>
          <w:sz w:val="24"/>
          <w:szCs w:val="24"/>
        </w:rPr>
        <w:t>b</w:t>
      </w:r>
      <w:r w:rsidR="002F6C75" w:rsidRPr="731794E3">
        <w:rPr>
          <w:sz w:val="24"/>
          <w:szCs w:val="24"/>
        </w:rPr>
        <w:t>ezpečnost a ochranu zdr</w:t>
      </w:r>
      <w:r w:rsidR="00F539A1">
        <w:rPr>
          <w:sz w:val="24"/>
          <w:szCs w:val="24"/>
        </w:rPr>
        <w:t>aví dětí v době výdeje jídla</w:t>
      </w:r>
      <w:r w:rsidR="002F6C75" w:rsidRPr="731794E3">
        <w:rPr>
          <w:sz w:val="24"/>
          <w:szCs w:val="24"/>
        </w:rPr>
        <w:t xml:space="preserve"> zajišťují zaměstn</w:t>
      </w:r>
      <w:r w:rsidR="00F539A1">
        <w:rPr>
          <w:sz w:val="24"/>
          <w:szCs w:val="24"/>
        </w:rPr>
        <w:t>anci mateřské školy</w:t>
      </w:r>
    </w:p>
    <w:p w14:paraId="11DB6ACC" w14:textId="77777777" w:rsidR="00F539A1" w:rsidRDefault="00F539A1" w:rsidP="00F539A1">
      <w:pPr>
        <w:pStyle w:val="Bezmezer"/>
        <w:jc w:val="both"/>
        <w:rPr>
          <w:sz w:val="24"/>
          <w:szCs w:val="24"/>
        </w:rPr>
      </w:pPr>
      <w:r w:rsidRPr="009D55AD">
        <w:rPr>
          <w:sz w:val="24"/>
          <w:szCs w:val="24"/>
        </w:rPr>
        <w:t>- po jídle děti odloží použité nádobí na kuchyňský vozík a uklidí své místo u stolu</w:t>
      </w:r>
    </w:p>
    <w:p w14:paraId="299CCE2E" w14:textId="77777777" w:rsidR="00F539A1" w:rsidRPr="009D55AD" w:rsidRDefault="00F539A1" w:rsidP="00F539A1">
      <w:pPr>
        <w:pStyle w:val="Bezmezer"/>
        <w:jc w:val="both"/>
        <w:rPr>
          <w:b/>
          <w:sz w:val="24"/>
          <w:szCs w:val="24"/>
        </w:rPr>
      </w:pPr>
    </w:p>
    <w:p w14:paraId="12D9385D" w14:textId="77777777" w:rsidR="00293491" w:rsidRDefault="00293491" w:rsidP="002F6C75">
      <w:pPr>
        <w:spacing w:after="160" w:line="257" w:lineRule="auto"/>
        <w:jc w:val="both"/>
        <w:rPr>
          <w:rFonts w:cs="Calibri"/>
          <w:b/>
          <w:bCs/>
          <w:sz w:val="24"/>
          <w:szCs w:val="24"/>
        </w:rPr>
      </w:pPr>
    </w:p>
    <w:p w14:paraId="0E7487EB" w14:textId="2370601B" w:rsidR="002353BC" w:rsidRPr="002353BC" w:rsidRDefault="00293491" w:rsidP="002353BC">
      <w:pPr>
        <w:spacing w:after="160" w:line="257" w:lineRule="auto"/>
        <w:jc w:val="both"/>
        <w:rPr>
          <w:rFonts w:cs="Calibri"/>
          <w:b/>
          <w:bCs/>
          <w:sz w:val="24"/>
          <w:szCs w:val="24"/>
        </w:rPr>
      </w:pPr>
      <w:r>
        <w:rPr>
          <w:rFonts w:cs="Calibri"/>
          <w:b/>
          <w:bCs/>
          <w:sz w:val="24"/>
          <w:szCs w:val="24"/>
        </w:rPr>
        <w:t xml:space="preserve">4.3 </w:t>
      </w:r>
      <w:r w:rsidR="002353BC" w:rsidRPr="002353BC">
        <w:rPr>
          <w:rFonts w:cs="Calibri"/>
          <w:b/>
          <w:bCs/>
          <w:sz w:val="24"/>
          <w:szCs w:val="24"/>
        </w:rPr>
        <w:t>Dietní stravování, stravování alergiků, um</w:t>
      </w:r>
      <w:r w:rsidR="00FD1F3A">
        <w:rPr>
          <w:rFonts w:cs="Calibri"/>
          <w:b/>
          <w:bCs/>
          <w:sz w:val="24"/>
          <w:szCs w:val="24"/>
        </w:rPr>
        <w:t>ožnění konzumace vlastní stravy</w:t>
      </w:r>
    </w:p>
    <w:p w14:paraId="4C59CFB1" w14:textId="2B998398" w:rsidR="002F6C75" w:rsidRDefault="002353BC" w:rsidP="00F539A1">
      <w:pPr>
        <w:spacing w:after="0" w:line="257" w:lineRule="auto"/>
        <w:jc w:val="both"/>
        <w:rPr>
          <w:rFonts w:cs="Calibri"/>
          <w:bCs/>
          <w:sz w:val="24"/>
          <w:szCs w:val="24"/>
        </w:rPr>
      </w:pPr>
      <w:r>
        <w:rPr>
          <w:rFonts w:cs="Calibri"/>
          <w:bCs/>
          <w:sz w:val="24"/>
          <w:szCs w:val="24"/>
        </w:rPr>
        <w:t xml:space="preserve">- školní jídelna není povinná </w:t>
      </w:r>
      <w:r w:rsidR="00F539A1">
        <w:rPr>
          <w:rFonts w:cs="Calibri"/>
          <w:bCs/>
          <w:sz w:val="24"/>
          <w:szCs w:val="24"/>
        </w:rPr>
        <w:t xml:space="preserve">a ani neposkytuje </w:t>
      </w:r>
      <w:r w:rsidRPr="002353BC">
        <w:rPr>
          <w:rFonts w:cs="Calibri"/>
          <w:bCs/>
          <w:sz w:val="24"/>
          <w:szCs w:val="24"/>
        </w:rPr>
        <w:t xml:space="preserve">dietní stravování. Na </w:t>
      </w:r>
      <w:r>
        <w:rPr>
          <w:rFonts w:cs="Calibri"/>
          <w:bCs/>
          <w:sz w:val="24"/>
          <w:szCs w:val="24"/>
        </w:rPr>
        <w:t xml:space="preserve">základě lékařského potvrzení je </w:t>
      </w:r>
      <w:r w:rsidRPr="002353BC">
        <w:rPr>
          <w:rFonts w:cs="Calibri"/>
          <w:bCs/>
          <w:sz w:val="24"/>
          <w:szCs w:val="24"/>
        </w:rPr>
        <w:t>strávníkům s dietami nebo potravinovými alergiemi umožněno nosit si vlastní stravu</w:t>
      </w:r>
      <w:r>
        <w:rPr>
          <w:rFonts w:cs="Calibri"/>
          <w:bCs/>
          <w:sz w:val="24"/>
          <w:szCs w:val="24"/>
        </w:rPr>
        <w:t xml:space="preserve"> do MŠ (d</w:t>
      </w:r>
      <w:r w:rsidRPr="002353BC">
        <w:rPr>
          <w:rFonts w:cs="Calibri"/>
          <w:bCs/>
          <w:sz w:val="24"/>
          <w:szCs w:val="24"/>
        </w:rPr>
        <w:t>ohoda o individuálním stravování dítět</w:t>
      </w:r>
      <w:r>
        <w:rPr>
          <w:rFonts w:cs="Calibri"/>
          <w:bCs/>
          <w:sz w:val="24"/>
          <w:szCs w:val="24"/>
        </w:rPr>
        <w:t xml:space="preserve">e, která je sepsána se zákonným </w:t>
      </w:r>
      <w:r w:rsidRPr="002353BC">
        <w:rPr>
          <w:rFonts w:cs="Calibri"/>
          <w:bCs/>
          <w:sz w:val="24"/>
          <w:szCs w:val="24"/>
        </w:rPr>
        <w:t>zástupcem dítěte).</w:t>
      </w:r>
      <w:r w:rsidR="00F539A1">
        <w:rPr>
          <w:rFonts w:cs="Calibri"/>
          <w:bCs/>
          <w:sz w:val="24"/>
          <w:szCs w:val="24"/>
        </w:rPr>
        <w:t xml:space="preserve"> </w:t>
      </w:r>
      <w:r w:rsidR="00F539A1" w:rsidRPr="00F539A1">
        <w:rPr>
          <w:rFonts w:cs="Calibri"/>
          <w:bCs/>
          <w:sz w:val="24"/>
          <w:szCs w:val="24"/>
        </w:rPr>
        <w:t>Strava bude uložena podle její po</w:t>
      </w:r>
      <w:r w:rsidR="00F539A1">
        <w:rPr>
          <w:rFonts w:cs="Calibri"/>
          <w:bCs/>
          <w:sz w:val="24"/>
          <w:szCs w:val="24"/>
        </w:rPr>
        <w:t xml:space="preserve">vahy v chladničce nebo na jiném </w:t>
      </w:r>
      <w:r w:rsidR="00F539A1" w:rsidRPr="00F539A1">
        <w:rPr>
          <w:rFonts w:cs="Calibri"/>
          <w:bCs/>
          <w:sz w:val="24"/>
          <w:szCs w:val="24"/>
        </w:rPr>
        <w:t>určeném místě odděleně od pokrmů připravenýc</w:t>
      </w:r>
      <w:r w:rsidR="00F539A1">
        <w:rPr>
          <w:rFonts w:cs="Calibri"/>
          <w:bCs/>
          <w:sz w:val="24"/>
          <w:szCs w:val="24"/>
        </w:rPr>
        <w:t xml:space="preserve">h ve školní kuchyni a mimo její </w:t>
      </w:r>
      <w:r w:rsidR="00F539A1" w:rsidRPr="00F539A1">
        <w:rPr>
          <w:rFonts w:cs="Calibri"/>
          <w:bCs/>
          <w:sz w:val="24"/>
          <w:szCs w:val="24"/>
        </w:rPr>
        <w:t>výrobní prostory.</w:t>
      </w:r>
    </w:p>
    <w:p w14:paraId="0942FE12" w14:textId="77777777" w:rsidR="00663871" w:rsidRPr="002353BC" w:rsidRDefault="00663871" w:rsidP="002353BC">
      <w:pPr>
        <w:spacing w:after="0" w:line="257" w:lineRule="auto"/>
        <w:jc w:val="both"/>
        <w:rPr>
          <w:rFonts w:cs="Calibri"/>
          <w:bCs/>
          <w:sz w:val="24"/>
          <w:szCs w:val="24"/>
        </w:rPr>
      </w:pPr>
    </w:p>
    <w:p w14:paraId="2C819F48" w14:textId="6D20B638" w:rsidR="002F6C75" w:rsidRPr="00743E5C" w:rsidRDefault="00663871" w:rsidP="00663871">
      <w:pPr>
        <w:spacing w:after="160" w:line="257" w:lineRule="auto"/>
        <w:jc w:val="both"/>
        <w:rPr>
          <w:rFonts w:cs="Calibri"/>
          <w:sz w:val="24"/>
          <w:szCs w:val="24"/>
        </w:rPr>
      </w:pPr>
      <w:r w:rsidRPr="00663871">
        <w:rPr>
          <w:rFonts w:cs="Calibri"/>
          <w:sz w:val="24"/>
          <w:szCs w:val="24"/>
        </w:rPr>
        <w:t>Podle §4 odstavec 10 Vyhlášky o šk.stravování č.107/2005</w:t>
      </w:r>
      <w:r>
        <w:rPr>
          <w:rFonts w:cs="Calibri"/>
          <w:sz w:val="24"/>
          <w:szCs w:val="24"/>
        </w:rPr>
        <w:t xml:space="preserve"> Sb. V platném znění, š</w:t>
      </w:r>
      <w:r w:rsidR="002F6C75" w:rsidRPr="00743E5C">
        <w:rPr>
          <w:rFonts w:cs="Calibri"/>
          <w:sz w:val="24"/>
          <w:szCs w:val="24"/>
        </w:rPr>
        <w:t xml:space="preserve">kolní jídelna umožňuje dítěti konzumaci vlastního pokrmu ve školní jídelně (MŠ ve třídě – stůl, židle) Za donesenou stravu a její zdravotní nezávadnost nebere školní jídelna žádnou zodpovědnost, ale zákonný zástupce nezletilého dítěte. Ohřev ani úschova v lednici není možná. Pokud dítě například sní pouze vlastní hlavní chod a ostatní jídla (např. polévku, svačiny) odebere ze školní jídelny, bude účtována plná cena za celodenní stravu. </w:t>
      </w:r>
    </w:p>
    <w:p w14:paraId="125072DC" w14:textId="77777777" w:rsidR="001973C6" w:rsidRDefault="001973C6" w:rsidP="003121B4">
      <w:pPr>
        <w:pStyle w:val="Bezmezer"/>
        <w:jc w:val="both"/>
        <w:rPr>
          <w:b/>
          <w:sz w:val="24"/>
          <w:szCs w:val="24"/>
        </w:rPr>
      </w:pPr>
    </w:p>
    <w:p w14:paraId="165FF09B" w14:textId="77777777" w:rsidR="001973C6" w:rsidRDefault="001973C6" w:rsidP="003121B4">
      <w:pPr>
        <w:pStyle w:val="Bezmezer"/>
        <w:jc w:val="both"/>
        <w:rPr>
          <w:b/>
          <w:sz w:val="24"/>
          <w:szCs w:val="24"/>
        </w:rPr>
      </w:pPr>
    </w:p>
    <w:p w14:paraId="46394808" w14:textId="77777777" w:rsidR="001973C6" w:rsidRDefault="001973C6" w:rsidP="003121B4">
      <w:pPr>
        <w:pStyle w:val="Bezmezer"/>
        <w:jc w:val="both"/>
        <w:rPr>
          <w:b/>
          <w:sz w:val="24"/>
          <w:szCs w:val="24"/>
        </w:rPr>
      </w:pPr>
    </w:p>
    <w:p w14:paraId="28B1E622" w14:textId="77777777" w:rsidR="001973C6" w:rsidRDefault="001973C6" w:rsidP="003121B4">
      <w:pPr>
        <w:pStyle w:val="Bezmezer"/>
        <w:jc w:val="both"/>
        <w:rPr>
          <w:b/>
          <w:sz w:val="24"/>
          <w:szCs w:val="24"/>
        </w:rPr>
      </w:pPr>
    </w:p>
    <w:p w14:paraId="7A382090" w14:textId="77777777" w:rsidR="001973C6" w:rsidRDefault="001973C6" w:rsidP="003121B4">
      <w:pPr>
        <w:pStyle w:val="Bezmezer"/>
        <w:jc w:val="both"/>
        <w:rPr>
          <w:b/>
          <w:sz w:val="24"/>
          <w:szCs w:val="24"/>
        </w:rPr>
      </w:pPr>
    </w:p>
    <w:p w14:paraId="5CE98E41" w14:textId="77777777" w:rsidR="001973C6" w:rsidRDefault="001973C6" w:rsidP="003121B4">
      <w:pPr>
        <w:pStyle w:val="Bezmezer"/>
        <w:jc w:val="both"/>
        <w:rPr>
          <w:b/>
          <w:sz w:val="24"/>
          <w:szCs w:val="24"/>
        </w:rPr>
      </w:pPr>
    </w:p>
    <w:p w14:paraId="1D3EF88A" w14:textId="56462AEC" w:rsidR="003121B4" w:rsidRPr="00C83A43" w:rsidRDefault="00293491" w:rsidP="003121B4">
      <w:pPr>
        <w:pStyle w:val="Bezmezer"/>
        <w:jc w:val="both"/>
        <w:rPr>
          <w:rFonts w:cs="Calibri"/>
          <w:b/>
          <w:sz w:val="24"/>
          <w:szCs w:val="24"/>
        </w:rPr>
      </w:pPr>
      <w:r w:rsidRPr="00293491">
        <w:rPr>
          <w:b/>
          <w:sz w:val="24"/>
          <w:szCs w:val="24"/>
        </w:rPr>
        <w:t>4.4</w:t>
      </w:r>
      <w:r>
        <w:rPr>
          <w:sz w:val="24"/>
          <w:szCs w:val="24"/>
        </w:rPr>
        <w:t xml:space="preserve"> </w:t>
      </w:r>
      <w:r w:rsidR="003121B4" w:rsidRPr="00C83A43">
        <w:rPr>
          <w:rFonts w:cs="Calibri"/>
          <w:b/>
          <w:sz w:val="24"/>
          <w:szCs w:val="24"/>
        </w:rPr>
        <w:t>Odhlašování strávníka:</w:t>
      </w:r>
    </w:p>
    <w:p w14:paraId="13D191E3" w14:textId="2465B67C" w:rsidR="003121B4" w:rsidRPr="00C83A43" w:rsidRDefault="001973C6" w:rsidP="003121B4">
      <w:pPr>
        <w:pStyle w:val="Bezmezer"/>
        <w:jc w:val="both"/>
        <w:rPr>
          <w:rFonts w:cs="Calibri"/>
          <w:sz w:val="24"/>
          <w:szCs w:val="24"/>
        </w:rPr>
      </w:pPr>
      <w:r>
        <w:rPr>
          <w:rFonts w:cs="Calibri"/>
          <w:sz w:val="24"/>
          <w:szCs w:val="24"/>
        </w:rPr>
        <w:t>- o</w:t>
      </w:r>
      <w:r w:rsidR="003121B4" w:rsidRPr="00C83A43">
        <w:rPr>
          <w:rFonts w:cs="Calibri"/>
          <w:sz w:val="24"/>
          <w:szCs w:val="24"/>
        </w:rPr>
        <w:t>dhlašování stravného se provádí osobně, e-mailem nebo telefonicky na čísle 596</w:t>
      </w:r>
      <w:r w:rsidR="003121B4">
        <w:rPr>
          <w:rFonts w:cs="Calibri"/>
          <w:sz w:val="24"/>
          <w:szCs w:val="24"/>
        </w:rPr>
        <w:t> </w:t>
      </w:r>
      <w:r w:rsidR="003121B4" w:rsidRPr="00C83A43">
        <w:rPr>
          <w:rFonts w:cs="Calibri"/>
          <w:sz w:val="24"/>
          <w:szCs w:val="24"/>
        </w:rPr>
        <w:t>711</w:t>
      </w:r>
      <w:r w:rsidR="003121B4">
        <w:rPr>
          <w:rFonts w:cs="Calibri"/>
          <w:sz w:val="24"/>
          <w:szCs w:val="24"/>
        </w:rPr>
        <w:t xml:space="preserve"> </w:t>
      </w:r>
      <w:r w:rsidR="003121B4" w:rsidRPr="00C83A43">
        <w:rPr>
          <w:rFonts w:cs="Calibri"/>
          <w:sz w:val="24"/>
          <w:szCs w:val="24"/>
        </w:rPr>
        <w:t>417, a to každý pracovní den do 13 hodin na následující den, kromě pondělí, kdy je nepřítomné dítě odhlášeno vždy. Je ale třeba dát vědět do 13 hodiny další nepřítomnost na následující den, jinak je dítě přihlášeno. První den nepřítomnosti dítěte může být oběd odebrán do jídlonosiče (čisté, suché) ve školní jídelně (vchod z rampy Vaňkova ulice) v době 11,05 do 11,25 hodin, neodhlášený nebo neodebraný oběd bude strávníkovi účtován. V případě neodhlášení stravného má vedoucí ŠJ právo od druhéh</w:t>
      </w:r>
      <w:r w:rsidR="003121B4">
        <w:rPr>
          <w:rFonts w:cs="Calibri"/>
          <w:sz w:val="24"/>
          <w:szCs w:val="24"/>
        </w:rPr>
        <w:t>o dne nepřítomnosti účtovat jídlo</w:t>
      </w:r>
      <w:r w:rsidR="003121B4" w:rsidRPr="00C83A43">
        <w:rPr>
          <w:rFonts w:cs="Calibri"/>
          <w:sz w:val="24"/>
          <w:szCs w:val="24"/>
        </w:rPr>
        <w:t xml:space="preserve"> za plnou cenu.</w:t>
      </w:r>
    </w:p>
    <w:p w14:paraId="69D67D71" w14:textId="77777777" w:rsidR="003121B4" w:rsidRPr="00C83A43" w:rsidRDefault="003121B4" w:rsidP="003121B4">
      <w:pPr>
        <w:pStyle w:val="Bezmezer"/>
        <w:jc w:val="both"/>
        <w:rPr>
          <w:rFonts w:cs="Calibri"/>
          <w:sz w:val="24"/>
          <w:szCs w:val="24"/>
        </w:rPr>
      </w:pPr>
    </w:p>
    <w:p w14:paraId="649738EE" w14:textId="640AEA37" w:rsidR="003121B4" w:rsidRPr="00C83A43" w:rsidRDefault="003121B4" w:rsidP="003121B4">
      <w:pPr>
        <w:jc w:val="both"/>
        <w:rPr>
          <w:rFonts w:cs="Calibri"/>
          <w:b/>
          <w:sz w:val="24"/>
          <w:szCs w:val="24"/>
        </w:rPr>
      </w:pPr>
      <w:r w:rsidRPr="00C83A43">
        <w:rPr>
          <w:rFonts w:cs="Calibri"/>
          <w:b/>
          <w:sz w:val="24"/>
          <w:szCs w:val="24"/>
        </w:rPr>
        <w:t>K ceně neodhlášeného oběda bude účtovaná cena za mzdové a věcné náklady ve výši 68,- Kč.</w:t>
      </w:r>
    </w:p>
    <w:p w14:paraId="186FFD59" w14:textId="77777777" w:rsidR="003121B4" w:rsidRPr="00C83A43" w:rsidRDefault="003121B4" w:rsidP="003121B4">
      <w:pPr>
        <w:spacing w:after="0"/>
        <w:jc w:val="both"/>
        <w:rPr>
          <w:rFonts w:cs="Calibri"/>
          <w:b/>
          <w:sz w:val="24"/>
          <w:szCs w:val="24"/>
        </w:rPr>
      </w:pPr>
      <w:r w:rsidRPr="00C83A43">
        <w:rPr>
          <w:rFonts w:cs="Calibri"/>
          <w:b/>
          <w:sz w:val="24"/>
          <w:szCs w:val="24"/>
        </w:rPr>
        <w:t>Věcné náklady            23,00 Kč</w:t>
      </w:r>
    </w:p>
    <w:p w14:paraId="1B56EE9D" w14:textId="77777777" w:rsidR="003121B4" w:rsidRPr="00C83A43" w:rsidRDefault="003121B4" w:rsidP="003121B4">
      <w:pPr>
        <w:spacing w:after="0"/>
        <w:jc w:val="both"/>
        <w:rPr>
          <w:rFonts w:cs="Calibri"/>
          <w:b/>
          <w:sz w:val="24"/>
          <w:szCs w:val="24"/>
          <w:u w:val="single"/>
        </w:rPr>
      </w:pPr>
      <w:r w:rsidRPr="00C83A43">
        <w:rPr>
          <w:rFonts w:cs="Calibri"/>
          <w:b/>
          <w:sz w:val="24"/>
          <w:szCs w:val="24"/>
          <w:u w:val="single"/>
        </w:rPr>
        <w:t>Mzdové náklady         45,00 Kč</w:t>
      </w:r>
    </w:p>
    <w:p w14:paraId="710CC81C" w14:textId="77777777" w:rsidR="003121B4" w:rsidRPr="00C83A43" w:rsidRDefault="003121B4" w:rsidP="003121B4">
      <w:pPr>
        <w:spacing w:after="0"/>
        <w:jc w:val="both"/>
        <w:rPr>
          <w:rFonts w:cs="Calibri"/>
          <w:b/>
          <w:sz w:val="24"/>
          <w:szCs w:val="24"/>
        </w:rPr>
      </w:pPr>
      <w:r w:rsidRPr="00C83A43">
        <w:rPr>
          <w:rFonts w:cs="Calibri"/>
          <w:b/>
          <w:sz w:val="24"/>
          <w:szCs w:val="24"/>
        </w:rPr>
        <w:t>CELKEM                        68,00 Kč</w:t>
      </w:r>
    </w:p>
    <w:p w14:paraId="1265DA87" w14:textId="77777777" w:rsidR="003121B4" w:rsidRPr="00C83A43" w:rsidRDefault="003121B4" w:rsidP="003121B4">
      <w:pPr>
        <w:spacing w:after="0"/>
        <w:jc w:val="both"/>
        <w:rPr>
          <w:rFonts w:cs="Calibri"/>
          <w:b/>
          <w:sz w:val="24"/>
          <w:szCs w:val="24"/>
        </w:rPr>
      </w:pPr>
    </w:p>
    <w:p w14:paraId="08D98E91" w14:textId="77777777" w:rsidR="003121B4" w:rsidRDefault="003121B4" w:rsidP="001166A0">
      <w:pPr>
        <w:pStyle w:val="Bezmezer"/>
        <w:jc w:val="both"/>
        <w:rPr>
          <w:sz w:val="24"/>
          <w:szCs w:val="24"/>
        </w:rPr>
      </w:pPr>
    </w:p>
    <w:p w14:paraId="1BE14FBC" w14:textId="50F67674" w:rsidR="000C237B" w:rsidRPr="004A6061" w:rsidRDefault="00E764CB" w:rsidP="005A3227">
      <w:pPr>
        <w:pStyle w:val="Bezmezer"/>
        <w:jc w:val="both"/>
        <w:rPr>
          <w:b/>
          <w:sz w:val="24"/>
          <w:szCs w:val="24"/>
        </w:rPr>
      </w:pPr>
      <w:r>
        <w:rPr>
          <w:b/>
          <w:sz w:val="24"/>
          <w:szCs w:val="24"/>
        </w:rPr>
        <w:t>4.5</w:t>
      </w:r>
      <w:r w:rsidR="003121B4">
        <w:rPr>
          <w:sz w:val="24"/>
          <w:szCs w:val="24"/>
        </w:rPr>
        <w:t xml:space="preserve"> </w:t>
      </w:r>
      <w:r w:rsidR="004A6061" w:rsidRPr="004A6061">
        <w:rPr>
          <w:b/>
          <w:sz w:val="24"/>
          <w:szCs w:val="24"/>
        </w:rPr>
        <w:t>Ceny stravného:</w:t>
      </w:r>
    </w:p>
    <w:p w14:paraId="667A9642" w14:textId="77777777" w:rsidR="008F5E39" w:rsidRPr="0037010A" w:rsidRDefault="00513587" w:rsidP="005A3227">
      <w:pPr>
        <w:pStyle w:val="Bezmezer"/>
        <w:jc w:val="both"/>
        <w:rPr>
          <w:sz w:val="24"/>
          <w:szCs w:val="24"/>
        </w:rPr>
      </w:pPr>
      <w:r w:rsidRPr="0037010A">
        <w:rPr>
          <w:sz w:val="24"/>
          <w:szCs w:val="24"/>
        </w:rPr>
        <w:t>Do věkových skupin jsou děti zařazovány na dobu školního roku, ve kterém dosahují uvedeného věku, to je od 1. 9. do 31.8. Stravování je dotované, rodiče hradí pouze náklady na potraviny. Děti mají nárok na školní stravování pouze v době jejich pobytu v mateřské škole a první den omluvené nepřítomnosti. V případě ne</w:t>
      </w:r>
      <w:r w:rsidR="00C32E71" w:rsidRPr="0037010A">
        <w:rPr>
          <w:sz w:val="24"/>
          <w:szCs w:val="24"/>
        </w:rPr>
        <w:t>od</w:t>
      </w:r>
      <w:r w:rsidRPr="0037010A">
        <w:rPr>
          <w:sz w:val="24"/>
          <w:szCs w:val="24"/>
        </w:rPr>
        <w:t>hlášení stravného má vedoucí ŠJ právo účtovat oběd za plnou cenu</w:t>
      </w:r>
      <w:r w:rsidR="008F5E39" w:rsidRPr="0037010A">
        <w:rPr>
          <w:sz w:val="24"/>
          <w:szCs w:val="24"/>
        </w:rPr>
        <w:t>:</w:t>
      </w:r>
    </w:p>
    <w:p w14:paraId="29D6B04F" w14:textId="77777777" w:rsidR="00513587" w:rsidRDefault="00513587" w:rsidP="005A3227">
      <w:pPr>
        <w:pStyle w:val="Bezmezer"/>
        <w:jc w:val="both"/>
      </w:pPr>
      <w:r>
        <w:t xml:space="preserve"> </w:t>
      </w:r>
    </w:p>
    <w:p w14:paraId="72A3D3EC" w14:textId="77777777" w:rsidR="00081677" w:rsidRDefault="00081677" w:rsidP="005A3227">
      <w:pPr>
        <w:pStyle w:val="Bezmezer"/>
        <w:jc w:val="both"/>
        <w:rPr>
          <w:b/>
          <w:sz w:val="24"/>
          <w:szCs w:val="24"/>
          <w:u w:val="single"/>
        </w:rPr>
      </w:pPr>
    </w:p>
    <w:p w14:paraId="231B4CB7" w14:textId="1A2B1855" w:rsidR="007933B5" w:rsidRDefault="00FD1F3A" w:rsidP="007933B5">
      <w:pPr>
        <w:pStyle w:val="Bezmezer"/>
        <w:rPr>
          <w:b/>
          <w:sz w:val="24"/>
          <w:szCs w:val="24"/>
          <w:u w:val="single"/>
        </w:rPr>
      </w:pPr>
      <w:r w:rsidRPr="007933B5">
        <w:rPr>
          <w:b/>
          <w:sz w:val="24"/>
          <w:szCs w:val="24"/>
          <w:u w:val="single"/>
        </w:rPr>
        <w:t>I.</w:t>
      </w:r>
      <w:r>
        <w:rPr>
          <w:b/>
          <w:sz w:val="24"/>
          <w:szCs w:val="24"/>
          <w:u w:val="single"/>
        </w:rPr>
        <w:t xml:space="preserve"> kategorie</w:t>
      </w:r>
      <w:r w:rsidR="007933B5">
        <w:rPr>
          <w:b/>
          <w:sz w:val="24"/>
          <w:szCs w:val="24"/>
          <w:u w:val="single"/>
        </w:rPr>
        <w:t xml:space="preserve"> </w:t>
      </w:r>
      <w:r w:rsidR="00DF370E">
        <w:rPr>
          <w:b/>
          <w:sz w:val="24"/>
          <w:szCs w:val="24"/>
          <w:u w:val="single"/>
        </w:rPr>
        <w:t>děti</w:t>
      </w:r>
      <w:r w:rsidR="007933B5">
        <w:rPr>
          <w:b/>
          <w:sz w:val="24"/>
          <w:szCs w:val="24"/>
          <w:u w:val="single"/>
        </w:rPr>
        <w:t xml:space="preserve"> 2 - 3 roky</w:t>
      </w:r>
    </w:p>
    <w:p w14:paraId="0EE7E5B8" w14:textId="77777777" w:rsidR="007933B5" w:rsidRDefault="007933B5" w:rsidP="007933B5">
      <w:pPr>
        <w:pStyle w:val="Bezmezer"/>
        <w:jc w:val="both"/>
        <w:rPr>
          <w:b/>
          <w:sz w:val="24"/>
          <w:szCs w:val="24"/>
          <w:u w:val="single"/>
        </w:rPr>
      </w:pPr>
    </w:p>
    <w:p w14:paraId="129B5CF1" w14:textId="1DD2205E" w:rsidR="000C237B" w:rsidRPr="00CE3A5B" w:rsidRDefault="007933B5" w:rsidP="007933B5">
      <w:pPr>
        <w:pStyle w:val="Bezmezer"/>
        <w:rPr>
          <w:sz w:val="24"/>
          <w:szCs w:val="24"/>
        </w:rPr>
      </w:pPr>
      <w:r>
        <w:rPr>
          <w:sz w:val="24"/>
          <w:szCs w:val="24"/>
        </w:rPr>
        <w:t xml:space="preserve">             </w:t>
      </w:r>
      <w:r w:rsidR="00B903BE" w:rsidRPr="00CE3A5B">
        <w:rPr>
          <w:sz w:val="24"/>
          <w:szCs w:val="24"/>
        </w:rPr>
        <w:t xml:space="preserve">Přesnídávka   </w:t>
      </w:r>
      <w:r w:rsidR="00CE3A5B">
        <w:rPr>
          <w:sz w:val="24"/>
          <w:szCs w:val="24"/>
        </w:rPr>
        <w:t xml:space="preserve"> </w:t>
      </w:r>
      <w:r>
        <w:rPr>
          <w:sz w:val="24"/>
          <w:szCs w:val="24"/>
        </w:rPr>
        <w:t xml:space="preserve"> </w:t>
      </w:r>
      <w:r w:rsidR="00C87BFA" w:rsidRPr="00CE3A5B">
        <w:rPr>
          <w:sz w:val="24"/>
          <w:szCs w:val="24"/>
        </w:rPr>
        <w:t>1</w:t>
      </w:r>
      <w:r w:rsidR="00AE01EA" w:rsidRPr="00CE3A5B">
        <w:rPr>
          <w:sz w:val="24"/>
          <w:szCs w:val="24"/>
        </w:rPr>
        <w:t>2</w:t>
      </w:r>
      <w:r w:rsidR="0046027C" w:rsidRPr="00CE3A5B">
        <w:rPr>
          <w:sz w:val="24"/>
          <w:szCs w:val="24"/>
        </w:rPr>
        <w:t>,- Kč</w:t>
      </w:r>
      <w:r w:rsidR="0046027C" w:rsidRPr="00CE3A5B">
        <w:rPr>
          <w:sz w:val="24"/>
          <w:szCs w:val="24"/>
        </w:rPr>
        <w:tab/>
      </w:r>
      <w:r w:rsidR="0046027C" w:rsidRPr="00CE3A5B">
        <w:rPr>
          <w:sz w:val="24"/>
          <w:szCs w:val="24"/>
        </w:rPr>
        <w:tab/>
      </w:r>
      <w:r w:rsidR="0046027C" w:rsidRPr="00CE3A5B">
        <w:rPr>
          <w:sz w:val="24"/>
          <w:szCs w:val="24"/>
        </w:rPr>
        <w:tab/>
      </w:r>
      <w:r w:rsidR="0046027C" w:rsidRPr="00CE3A5B">
        <w:rPr>
          <w:sz w:val="24"/>
          <w:szCs w:val="24"/>
        </w:rPr>
        <w:tab/>
      </w:r>
      <w:r w:rsidR="00B903BE" w:rsidRPr="00CE3A5B">
        <w:rPr>
          <w:sz w:val="24"/>
          <w:szCs w:val="24"/>
        </w:rPr>
        <w:t xml:space="preserve">            </w:t>
      </w:r>
      <w:r w:rsidR="0046027C" w:rsidRPr="00CE3A5B">
        <w:rPr>
          <w:sz w:val="24"/>
          <w:szCs w:val="24"/>
        </w:rPr>
        <w:t>celodenní stravné</w:t>
      </w:r>
      <w:r w:rsidR="0046027C" w:rsidRPr="00CE3A5B">
        <w:rPr>
          <w:sz w:val="24"/>
          <w:szCs w:val="24"/>
        </w:rPr>
        <w:tab/>
      </w:r>
      <w:r w:rsidR="00276EF3" w:rsidRPr="00CE3A5B">
        <w:rPr>
          <w:sz w:val="24"/>
          <w:szCs w:val="24"/>
        </w:rPr>
        <w:t>52</w:t>
      </w:r>
      <w:r w:rsidR="000C237B" w:rsidRPr="00CE3A5B">
        <w:rPr>
          <w:sz w:val="24"/>
          <w:szCs w:val="24"/>
        </w:rPr>
        <w:t>,- Kč</w:t>
      </w:r>
    </w:p>
    <w:p w14:paraId="52F5B27A" w14:textId="21307E3B" w:rsidR="007933B5" w:rsidRPr="00CE3A5B" w:rsidRDefault="000C237B" w:rsidP="007933B5">
      <w:pPr>
        <w:pStyle w:val="Bezmezer"/>
        <w:ind w:firstLine="708"/>
        <w:jc w:val="both"/>
        <w:rPr>
          <w:sz w:val="24"/>
          <w:szCs w:val="24"/>
        </w:rPr>
      </w:pPr>
      <w:r w:rsidRPr="00CE3A5B">
        <w:rPr>
          <w:sz w:val="24"/>
          <w:szCs w:val="24"/>
        </w:rPr>
        <w:t>Oběd</w:t>
      </w:r>
      <w:r w:rsidRPr="00CE3A5B">
        <w:rPr>
          <w:sz w:val="24"/>
          <w:szCs w:val="24"/>
        </w:rPr>
        <w:tab/>
      </w:r>
      <w:r w:rsidRPr="00CE3A5B">
        <w:rPr>
          <w:sz w:val="24"/>
          <w:szCs w:val="24"/>
        </w:rPr>
        <w:tab/>
      </w:r>
      <w:r w:rsidR="007933B5">
        <w:rPr>
          <w:sz w:val="24"/>
          <w:szCs w:val="24"/>
        </w:rPr>
        <w:t xml:space="preserve"> </w:t>
      </w:r>
      <w:r w:rsidR="00CE3A5B" w:rsidRPr="00CE3A5B">
        <w:rPr>
          <w:sz w:val="24"/>
          <w:szCs w:val="24"/>
        </w:rPr>
        <w:t>30</w:t>
      </w:r>
      <w:r w:rsidRPr="00CE3A5B">
        <w:rPr>
          <w:sz w:val="24"/>
          <w:szCs w:val="24"/>
        </w:rPr>
        <w:t>,- Kč</w:t>
      </w:r>
      <w:r w:rsidRPr="00CE3A5B">
        <w:rPr>
          <w:sz w:val="24"/>
          <w:szCs w:val="24"/>
        </w:rPr>
        <w:tab/>
      </w:r>
      <w:r w:rsidRPr="00CE3A5B">
        <w:rPr>
          <w:sz w:val="24"/>
          <w:szCs w:val="24"/>
        </w:rPr>
        <w:tab/>
      </w:r>
      <w:r w:rsidRPr="00CE3A5B">
        <w:rPr>
          <w:sz w:val="24"/>
          <w:szCs w:val="24"/>
        </w:rPr>
        <w:tab/>
      </w:r>
      <w:r w:rsidR="00C87BFA" w:rsidRPr="00CE3A5B">
        <w:rPr>
          <w:sz w:val="24"/>
          <w:szCs w:val="24"/>
        </w:rPr>
        <w:t xml:space="preserve">            polodenní stravné        </w:t>
      </w:r>
      <w:r w:rsidR="00CE3A5B" w:rsidRPr="00CE3A5B">
        <w:rPr>
          <w:sz w:val="24"/>
          <w:szCs w:val="24"/>
        </w:rPr>
        <w:t>42</w:t>
      </w:r>
      <w:r w:rsidRPr="00CE3A5B">
        <w:rPr>
          <w:sz w:val="24"/>
          <w:szCs w:val="24"/>
        </w:rPr>
        <w:t>,- Kč</w:t>
      </w:r>
    </w:p>
    <w:p w14:paraId="13FEE590" w14:textId="5C676D3B" w:rsidR="000C237B" w:rsidRDefault="00C87BFA" w:rsidP="005A3227">
      <w:pPr>
        <w:pStyle w:val="Bezmezer"/>
        <w:ind w:firstLine="708"/>
        <w:jc w:val="both"/>
        <w:rPr>
          <w:sz w:val="24"/>
          <w:szCs w:val="24"/>
        </w:rPr>
      </w:pPr>
      <w:r w:rsidRPr="00CE3A5B">
        <w:rPr>
          <w:sz w:val="24"/>
          <w:szCs w:val="24"/>
        </w:rPr>
        <w:t xml:space="preserve">Svačina           </w:t>
      </w:r>
      <w:r w:rsidR="009E134F">
        <w:rPr>
          <w:sz w:val="24"/>
          <w:szCs w:val="24"/>
        </w:rPr>
        <w:t xml:space="preserve"> </w:t>
      </w:r>
      <w:r w:rsidR="007933B5">
        <w:rPr>
          <w:sz w:val="24"/>
          <w:szCs w:val="24"/>
        </w:rPr>
        <w:t xml:space="preserve">  </w:t>
      </w:r>
      <w:r w:rsidRPr="00CE3A5B">
        <w:rPr>
          <w:sz w:val="24"/>
          <w:szCs w:val="24"/>
        </w:rPr>
        <w:t>10</w:t>
      </w:r>
      <w:r w:rsidR="000C237B" w:rsidRPr="00CE3A5B">
        <w:rPr>
          <w:sz w:val="24"/>
          <w:szCs w:val="24"/>
        </w:rPr>
        <w:t>,- Kč</w:t>
      </w:r>
    </w:p>
    <w:p w14:paraId="70EDD4E1" w14:textId="6F0CBE43" w:rsidR="007933B5" w:rsidRDefault="007933B5" w:rsidP="005A3227">
      <w:pPr>
        <w:pStyle w:val="Bezmezer"/>
        <w:ind w:firstLine="708"/>
        <w:jc w:val="both"/>
        <w:rPr>
          <w:sz w:val="24"/>
          <w:szCs w:val="24"/>
        </w:rPr>
      </w:pPr>
    </w:p>
    <w:p w14:paraId="56EBFA5D" w14:textId="6C99E0B9" w:rsidR="007933B5" w:rsidRPr="00DF370E" w:rsidRDefault="007933B5" w:rsidP="007933B5">
      <w:pPr>
        <w:pStyle w:val="Bezmezer"/>
        <w:rPr>
          <w:b/>
          <w:sz w:val="24"/>
          <w:szCs w:val="24"/>
          <w:u w:val="single"/>
        </w:rPr>
      </w:pPr>
      <w:r w:rsidRPr="00DF370E">
        <w:rPr>
          <w:b/>
          <w:sz w:val="24"/>
          <w:szCs w:val="24"/>
          <w:u w:val="single"/>
        </w:rPr>
        <w:t xml:space="preserve">II. </w:t>
      </w:r>
      <w:r w:rsidR="00DF370E" w:rsidRPr="00DF370E">
        <w:rPr>
          <w:b/>
          <w:sz w:val="24"/>
          <w:szCs w:val="24"/>
          <w:u w:val="single"/>
        </w:rPr>
        <w:t xml:space="preserve">kategorie </w:t>
      </w:r>
      <w:r w:rsidR="00DF370E">
        <w:rPr>
          <w:b/>
          <w:sz w:val="24"/>
          <w:szCs w:val="24"/>
          <w:u w:val="single"/>
        </w:rPr>
        <w:t xml:space="preserve">děti </w:t>
      </w:r>
      <w:r w:rsidRPr="00DF370E">
        <w:rPr>
          <w:b/>
          <w:sz w:val="24"/>
          <w:szCs w:val="24"/>
          <w:u w:val="single"/>
        </w:rPr>
        <w:t>4-6 let</w:t>
      </w:r>
    </w:p>
    <w:p w14:paraId="0F59BDD8" w14:textId="77777777" w:rsidR="007933B5" w:rsidRDefault="007933B5" w:rsidP="007933B5">
      <w:pPr>
        <w:pStyle w:val="Bezmezer"/>
        <w:rPr>
          <w:sz w:val="24"/>
          <w:szCs w:val="24"/>
        </w:rPr>
      </w:pPr>
    </w:p>
    <w:p w14:paraId="35CD3BD8" w14:textId="40F75616" w:rsidR="007933B5" w:rsidRPr="007933B5" w:rsidRDefault="007933B5" w:rsidP="007933B5">
      <w:pPr>
        <w:pStyle w:val="Bezmezer"/>
        <w:rPr>
          <w:sz w:val="24"/>
          <w:szCs w:val="24"/>
        </w:rPr>
      </w:pPr>
      <w:r>
        <w:rPr>
          <w:sz w:val="24"/>
          <w:szCs w:val="24"/>
        </w:rPr>
        <w:t xml:space="preserve">             </w:t>
      </w:r>
      <w:r w:rsidRPr="007933B5">
        <w:rPr>
          <w:sz w:val="24"/>
          <w:szCs w:val="24"/>
        </w:rPr>
        <w:t>Přesnídávka     12,- Kč</w:t>
      </w:r>
      <w:r w:rsidRPr="007933B5">
        <w:rPr>
          <w:sz w:val="24"/>
          <w:szCs w:val="24"/>
        </w:rPr>
        <w:tab/>
      </w:r>
      <w:r w:rsidRPr="007933B5">
        <w:rPr>
          <w:sz w:val="24"/>
          <w:szCs w:val="24"/>
        </w:rPr>
        <w:tab/>
      </w:r>
      <w:r w:rsidRPr="007933B5">
        <w:rPr>
          <w:sz w:val="24"/>
          <w:szCs w:val="24"/>
        </w:rPr>
        <w:tab/>
      </w:r>
      <w:r w:rsidRPr="007933B5">
        <w:rPr>
          <w:sz w:val="24"/>
          <w:szCs w:val="24"/>
        </w:rPr>
        <w:tab/>
        <w:t xml:space="preserve">            celodenní stravné</w:t>
      </w:r>
      <w:r w:rsidRPr="007933B5">
        <w:rPr>
          <w:sz w:val="24"/>
          <w:szCs w:val="24"/>
        </w:rPr>
        <w:tab/>
        <w:t>52,- Kč</w:t>
      </w:r>
    </w:p>
    <w:p w14:paraId="1D7DAF54" w14:textId="77777777" w:rsidR="007933B5" w:rsidRPr="007933B5" w:rsidRDefault="007933B5" w:rsidP="007933B5">
      <w:pPr>
        <w:pStyle w:val="Bezmezer"/>
        <w:ind w:firstLine="708"/>
        <w:jc w:val="both"/>
        <w:rPr>
          <w:sz w:val="24"/>
          <w:szCs w:val="24"/>
        </w:rPr>
      </w:pPr>
      <w:r w:rsidRPr="007933B5">
        <w:rPr>
          <w:sz w:val="24"/>
          <w:szCs w:val="24"/>
        </w:rPr>
        <w:t>Oběd</w:t>
      </w:r>
      <w:r w:rsidRPr="007933B5">
        <w:rPr>
          <w:sz w:val="24"/>
          <w:szCs w:val="24"/>
        </w:rPr>
        <w:tab/>
      </w:r>
      <w:r w:rsidRPr="007933B5">
        <w:rPr>
          <w:sz w:val="24"/>
          <w:szCs w:val="24"/>
        </w:rPr>
        <w:tab/>
        <w:t xml:space="preserve"> 30,- Kč</w:t>
      </w:r>
      <w:r w:rsidRPr="007933B5">
        <w:rPr>
          <w:sz w:val="24"/>
          <w:szCs w:val="24"/>
        </w:rPr>
        <w:tab/>
      </w:r>
      <w:r w:rsidRPr="007933B5">
        <w:rPr>
          <w:sz w:val="24"/>
          <w:szCs w:val="24"/>
        </w:rPr>
        <w:tab/>
      </w:r>
      <w:r w:rsidRPr="007933B5">
        <w:rPr>
          <w:sz w:val="24"/>
          <w:szCs w:val="24"/>
        </w:rPr>
        <w:tab/>
        <w:t xml:space="preserve">            polodenní stravné        42,- Kč</w:t>
      </w:r>
    </w:p>
    <w:p w14:paraId="79BBE588" w14:textId="77777777" w:rsidR="007933B5" w:rsidRPr="007933B5" w:rsidRDefault="007933B5" w:rsidP="007933B5">
      <w:pPr>
        <w:pStyle w:val="Bezmezer"/>
        <w:ind w:firstLine="708"/>
        <w:jc w:val="both"/>
        <w:rPr>
          <w:sz w:val="24"/>
          <w:szCs w:val="24"/>
        </w:rPr>
      </w:pPr>
      <w:r w:rsidRPr="007933B5">
        <w:rPr>
          <w:sz w:val="24"/>
          <w:szCs w:val="24"/>
        </w:rPr>
        <w:t>Svačina              10,- Kč</w:t>
      </w:r>
    </w:p>
    <w:p w14:paraId="0D0B940D" w14:textId="77777777" w:rsidR="000C237B" w:rsidRDefault="000C237B" w:rsidP="005A3227">
      <w:pPr>
        <w:pStyle w:val="Bezmezer"/>
        <w:jc w:val="both"/>
        <w:rPr>
          <w:sz w:val="24"/>
          <w:szCs w:val="24"/>
        </w:rPr>
      </w:pPr>
    </w:p>
    <w:p w14:paraId="5087278A" w14:textId="664F0A32" w:rsidR="000C237B" w:rsidRDefault="004A6061" w:rsidP="005A3227">
      <w:pPr>
        <w:pStyle w:val="Bezmezer"/>
        <w:jc w:val="both"/>
        <w:rPr>
          <w:b/>
          <w:sz w:val="24"/>
          <w:szCs w:val="24"/>
          <w:u w:val="single"/>
        </w:rPr>
      </w:pPr>
      <w:r w:rsidRPr="00081677">
        <w:rPr>
          <w:b/>
          <w:sz w:val="24"/>
          <w:szCs w:val="24"/>
          <w:u w:val="single"/>
        </w:rPr>
        <w:t>II</w:t>
      </w:r>
      <w:r w:rsidR="007933B5">
        <w:rPr>
          <w:b/>
          <w:sz w:val="24"/>
          <w:szCs w:val="24"/>
          <w:u w:val="single"/>
        </w:rPr>
        <w:t>I</w:t>
      </w:r>
      <w:r w:rsidRPr="00081677">
        <w:rPr>
          <w:b/>
          <w:sz w:val="24"/>
          <w:szCs w:val="24"/>
          <w:u w:val="single"/>
        </w:rPr>
        <w:t>.</w:t>
      </w:r>
      <w:r w:rsidR="00513587" w:rsidRPr="00081677">
        <w:rPr>
          <w:b/>
          <w:sz w:val="24"/>
          <w:szCs w:val="24"/>
          <w:u w:val="single"/>
        </w:rPr>
        <w:t xml:space="preserve"> </w:t>
      </w:r>
      <w:r w:rsidR="007933B5">
        <w:rPr>
          <w:b/>
          <w:sz w:val="24"/>
          <w:szCs w:val="24"/>
          <w:u w:val="single"/>
        </w:rPr>
        <w:t xml:space="preserve">kategorie </w:t>
      </w:r>
      <w:r w:rsidR="00DF370E">
        <w:rPr>
          <w:b/>
          <w:sz w:val="24"/>
          <w:szCs w:val="24"/>
          <w:u w:val="single"/>
        </w:rPr>
        <w:t xml:space="preserve">děti </w:t>
      </w:r>
      <w:r w:rsidR="007933B5">
        <w:rPr>
          <w:b/>
          <w:sz w:val="24"/>
          <w:szCs w:val="24"/>
          <w:u w:val="single"/>
        </w:rPr>
        <w:t>7-10 let</w:t>
      </w:r>
    </w:p>
    <w:p w14:paraId="1A8C2223" w14:textId="77777777" w:rsidR="007933B5" w:rsidRPr="00081677" w:rsidRDefault="007933B5" w:rsidP="005A3227">
      <w:pPr>
        <w:pStyle w:val="Bezmezer"/>
        <w:jc w:val="both"/>
        <w:rPr>
          <w:b/>
          <w:sz w:val="24"/>
          <w:szCs w:val="24"/>
          <w:u w:val="single"/>
        </w:rPr>
      </w:pPr>
    </w:p>
    <w:p w14:paraId="42DD751C" w14:textId="77777777" w:rsidR="000C237B" w:rsidRPr="00CE3A5B" w:rsidRDefault="000C237B" w:rsidP="005A3227">
      <w:pPr>
        <w:pStyle w:val="Bezmezer"/>
        <w:ind w:firstLine="708"/>
        <w:jc w:val="both"/>
        <w:rPr>
          <w:sz w:val="24"/>
          <w:szCs w:val="24"/>
        </w:rPr>
      </w:pPr>
      <w:r w:rsidRPr="00CE3A5B">
        <w:rPr>
          <w:sz w:val="24"/>
          <w:szCs w:val="24"/>
        </w:rPr>
        <w:t>Přesnídávka</w:t>
      </w:r>
      <w:r w:rsidRPr="00CE3A5B">
        <w:rPr>
          <w:sz w:val="24"/>
          <w:szCs w:val="24"/>
        </w:rPr>
        <w:tab/>
      </w:r>
      <w:r w:rsidR="00C87BFA" w:rsidRPr="00CE3A5B">
        <w:rPr>
          <w:sz w:val="24"/>
          <w:szCs w:val="24"/>
        </w:rPr>
        <w:t xml:space="preserve"> 1</w:t>
      </w:r>
      <w:r w:rsidR="00AE01EA" w:rsidRPr="00CE3A5B">
        <w:rPr>
          <w:sz w:val="24"/>
          <w:szCs w:val="24"/>
        </w:rPr>
        <w:t>2</w:t>
      </w:r>
      <w:r w:rsidR="0046027C" w:rsidRPr="00CE3A5B">
        <w:rPr>
          <w:sz w:val="24"/>
          <w:szCs w:val="24"/>
        </w:rPr>
        <w:t>,- Kč</w:t>
      </w:r>
      <w:r w:rsidR="0046027C" w:rsidRPr="00CE3A5B">
        <w:rPr>
          <w:sz w:val="24"/>
          <w:szCs w:val="24"/>
        </w:rPr>
        <w:tab/>
      </w:r>
      <w:r w:rsidR="0046027C" w:rsidRPr="00CE3A5B">
        <w:rPr>
          <w:sz w:val="24"/>
          <w:szCs w:val="24"/>
        </w:rPr>
        <w:tab/>
      </w:r>
      <w:r w:rsidR="0046027C" w:rsidRPr="00CE3A5B">
        <w:rPr>
          <w:sz w:val="24"/>
          <w:szCs w:val="24"/>
        </w:rPr>
        <w:tab/>
      </w:r>
      <w:r w:rsidR="0046027C" w:rsidRPr="00CE3A5B">
        <w:rPr>
          <w:sz w:val="24"/>
          <w:szCs w:val="24"/>
        </w:rPr>
        <w:tab/>
        <w:t>celodenní stravné</w:t>
      </w:r>
      <w:r w:rsidR="0046027C" w:rsidRPr="00CE3A5B">
        <w:rPr>
          <w:sz w:val="24"/>
          <w:szCs w:val="24"/>
        </w:rPr>
        <w:tab/>
      </w:r>
      <w:r w:rsidR="00276EF3" w:rsidRPr="00CE3A5B">
        <w:rPr>
          <w:sz w:val="24"/>
          <w:szCs w:val="24"/>
        </w:rPr>
        <w:t>57</w:t>
      </w:r>
      <w:r w:rsidRPr="00CE3A5B">
        <w:rPr>
          <w:sz w:val="24"/>
          <w:szCs w:val="24"/>
        </w:rPr>
        <w:t>,- Kč</w:t>
      </w:r>
    </w:p>
    <w:p w14:paraId="0E1B7A52" w14:textId="77777777" w:rsidR="000C237B" w:rsidRPr="00CE3A5B" w:rsidRDefault="0046027C" w:rsidP="005A3227">
      <w:pPr>
        <w:pStyle w:val="Bezmezer"/>
        <w:ind w:firstLine="708"/>
        <w:jc w:val="both"/>
        <w:rPr>
          <w:sz w:val="24"/>
          <w:szCs w:val="24"/>
        </w:rPr>
      </w:pPr>
      <w:r w:rsidRPr="00CE3A5B">
        <w:rPr>
          <w:sz w:val="24"/>
          <w:szCs w:val="24"/>
        </w:rPr>
        <w:t>Oběd</w:t>
      </w:r>
      <w:r w:rsidRPr="00CE3A5B">
        <w:rPr>
          <w:sz w:val="24"/>
          <w:szCs w:val="24"/>
        </w:rPr>
        <w:tab/>
      </w:r>
      <w:r w:rsidRPr="00CE3A5B">
        <w:rPr>
          <w:sz w:val="24"/>
          <w:szCs w:val="24"/>
        </w:rPr>
        <w:tab/>
      </w:r>
      <w:r w:rsidR="00276EF3" w:rsidRPr="00CE3A5B">
        <w:rPr>
          <w:sz w:val="24"/>
          <w:szCs w:val="24"/>
        </w:rPr>
        <w:t xml:space="preserve"> </w:t>
      </w:r>
      <w:r w:rsidR="00C87BFA" w:rsidRPr="00CE3A5B">
        <w:rPr>
          <w:sz w:val="24"/>
          <w:szCs w:val="24"/>
        </w:rPr>
        <w:t>3</w:t>
      </w:r>
      <w:r w:rsidR="00CE3A5B" w:rsidRPr="00CE3A5B">
        <w:rPr>
          <w:sz w:val="24"/>
          <w:szCs w:val="24"/>
        </w:rPr>
        <w:t>5</w:t>
      </w:r>
      <w:r w:rsidRPr="00CE3A5B">
        <w:rPr>
          <w:sz w:val="24"/>
          <w:szCs w:val="24"/>
        </w:rPr>
        <w:t>,- Kč</w:t>
      </w:r>
      <w:r w:rsidRPr="00CE3A5B">
        <w:rPr>
          <w:sz w:val="24"/>
          <w:szCs w:val="24"/>
        </w:rPr>
        <w:tab/>
      </w:r>
      <w:r w:rsidRPr="00CE3A5B">
        <w:rPr>
          <w:sz w:val="24"/>
          <w:szCs w:val="24"/>
        </w:rPr>
        <w:tab/>
      </w:r>
      <w:r w:rsidRPr="00CE3A5B">
        <w:rPr>
          <w:sz w:val="24"/>
          <w:szCs w:val="24"/>
        </w:rPr>
        <w:tab/>
      </w:r>
      <w:r w:rsidR="00C87BFA" w:rsidRPr="00CE3A5B">
        <w:rPr>
          <w:sz w:val="24"/>
          <w:szCs w:val="24"/>
        </w:rPr>
        <w:t xml:space="preserve">             </w:t>
      </w:r>
      <w:r w:rsidR="00BF5487" w:rsidRPr="00CE3A5B">
        <w:rPr>
          <w:sz w:val="24"/>
          <w:szCs w:val="24"/>
        </w:rPr>
        <w:t>polodenní stravné</w:t>
      </w:r>
      <w:r w:rsidR="00C87BFA" w:rsidRPr="00CE3A5B">
        <w:rPr>
          <w:sz w:val="24"/>
          <w:szCs w:val="24"/>
        </w:rPr>
        <w:t xml:space="preserve"> </w:t>
      </w:r>
      <w:r w:rsidR="00BF5487" w:rsidRPr="00CE3A5B">
        <w:rPr>
          <w:sz w:val="24"/>
          <w:szCs w:val="24"/>
        </w:rPr>
        <w:tab/>
      </w:r>
      <w:r w:rsidR="00C87BFA" w:rsidRPr="00CE3A5B">
        <w:rPr>
          <w:sz w:val="24"/>
          <w:szCs w:val="24"/>
        </w:rPr>
        <w:t>4</w:t>
      </w:r>
      <w:r w:rsidR="00CE3A5B" w:rsidRPr="00CE3A5B">
        <w:rPr>
          <w:sz w:val="24"/>
          <w:szCs w:val="24"/>
        </w:rPr>
        <w:t>7</w:t>
      </w:r>
      <w:r w:rsidR="000C237B" w:rsidRPr="00CE3A5B">
        <w:rPr>
          <w:sz w:val="24"/>
          <w:szCs w:val="24"/>
        </w:rPr>
        <w:t>,- Kč</w:t>
      </w:r>
    </w:p>
    <w:p w14:paraId="2EB5D045" w14:textId="77777777" w:rsidR="000C237B" w:rsidRDefault="000C237B" w:rsidP="005A3227">
      <w:pPr>
        <w:pStyle w:val="Bezmezer"/>
        <w:ind w:firstLine="708"/>
        <w:jc w:val="both"/>
        <w:rPr>
          <w:sz w:val="24"/>
          <w:szCs w:val="24"/>
        </w:rPr>
      </w:pPr>
      <w:r w:rsidRPr="00CE3A5B">
        <w:rPr>
          <w:sz w:val="24"/>
          <w:szCs w:val="24"/>
        </w:rPr>
        <w:t>Svačina</w:t>
      </w:r>
      <w:r w:rsidRPr="00CE3A5B">
        <w:rPr>
          <w:sz w:val="24"/>
          <w:szCs w:val="24"/>
        </w:rPr>
        <w:tab/>
      </w:r>
      <w:r w:rsidR="00C87BFA" w:rsidRPr="00CE3A5B">
        <w:rPr>
          <w:sz w:val="24"/>
          <w:szCs w:val="24"/>
        </w:rPr>
        <w:t xml:space="preserve"> 10</w:t>
      </w:r>
      <w:r w:rsidRPr="00CE3A5B">
        <w:rPr>
          <w:sz w:val="24"/>
          <w:szCs w:val="24"/>
        </w:rPr>
        <w:t>,- Kč</w:t>
      </w:r>
    </w:p>
    <w:p w14:paraId="60061E4C" w14:textId="77777777" w:rsidR="000C237B" w:rsidRDefault="000C237B" w:rsidP="005A3227">
      <w:pPr>
        <w:pStyle w:val="Bezmezer"/>
        <w:jc w:val="both"/>
        <w:rPr>
          <w:sz w:val="24"/>
          <w:szCs w:val="24"/>
        </w:rPr>
      </w:pPr>
    </w:p>
    <w:p w14:paraId="44EAFD9C" w14:textId="77777777" w:rsidR="001C243F" w:rsidRDefault="001C243F" w:rsidP="005A3227">
      <w:pPr>
        <w:pStyle w:val="Bezmezer"/>
        <w:jc w:val="both"/>
        <w:rPr>
          <w:sz w:val="24"/>
          <w:szCs w:val="24"/>
        </w:rPr>
      </w:pPr>
    </w:p>
    <w:p w14:paraId="0A04A918" w14:textId="01471D13" w:rsidR="000C237B" w:rsidRDefault="000C237B" w:rsidP="005A3227">
      <w:pPr>
        <w:pStyle w:val="Bezmezer"/>
        <w:jc w:val="both"/>
        <w:rPr>
          <w:sz w:val="24"/>
          <w:szCs w:val="24"/>
        </w:rPr>
      </w:pPr>
      <w:r w:rsidRPr="00DF370E">
        <w:rPr>
          <w:b/>
          <w:sz w:val="24"/>
          <w:szCs w:val="24"/>
          <w:u w:val="single"/>
        </w:rPr>
        <w:t>Zaměstnanc</w:t>
      </w:r>
      <w:r w:rsidRPr="004A6061">
        <w:rPr>
          <w:sz w:val="24"/>
          <w:szCs w:val="24"/>
          <w:u w:val="single"/>
        </w:rPr>
        <w:t>i</w:t>
      </w:r>
      <w:r>
        <w:rPr>
          <w:sz w:val="24"/>
          <w:szCs w:val="24"/>
        </w:rPr>
        <w:tab/>
      </w:r>
      <w:r w:rsidR="0055303E">
        <w:rPr>
          <w:sz w:val="24"/>
          <w:szCs w:val="24"/>
        </w:rPr>
        <w:tab/>
      </w:r>
      <w:r w:rsidR="004A6061">
        <w:rPr>
          <w:sz w:val="24"/>
          <w:szCs w:val="24"/>
        </w:rPr>
        <w:t>Oběd</w:t>
      </w:r>
      <w:r w:rsidR="004A6061">
        <w:rPr>
          <w:sz w:val="24"/>
          <w:szCs w:val="24"/>
        </w:rPr>
        <w:tab/>
      </w:r>
      <w:r w:rsidR="004A6061">
        <w:rPr>
          <w:sz w:val="24"/>
          <w:szCs w:val="24"/>
        </w:rPr>
        <w:tab/>
      </w:r>
      <w:r w:rsidR="00276EF3">
        <w:rPr>
          <w:sz w:val="24"/>
          <w:szCs w:val="24"/>
        </w:rPr>
        <w:t>45</w:t>
      </w:r>
      <w:r>
        <w:rPr>
          <w:sz w:val="24"/>
          <w:szCs w:val="24"/>
        </w:rPr>
        <w:t xml:space="preserve">,- </w:t>
      </w:r>
      <w:r w:rsidR="004A6061">
        <w:rPr>
          <w:sz w:val="24"/>
          <w:szCs w:val="24"/>
        </w:rPr>
        <w:t xml:space="preserve">Kč </w:t>
      </w:r>
      <w:r>
        <w:rPr>
          <w:sz w:val="24"/>
          <w:szCs w:val="24"/>
        </w:rPr>
        <w:tab/>
      </w:r>
      <w:r>
        <w:rPr>
          <w:sz w:val="24"/>
          <w:szCs w:val="24"/>
        </w:rPr>
        <w:tab/>
        <w:t>(</w:t>
      </w:r>
      <w:r w:rsidR="00276EF3">
        <w:rPr>
          <w:sz w:val="24"/>
          <w:szCs w:val="24"/>
        </w:rPr>
        <w:t xml:space="preserve">vč. </w:t>
      </w:r>
      <w:r w:rsidR="00C87BFA">
        <w:rPr>
          <w:sz w:val="24"/>
          <w:szCs w:val="24"/>
        </w:rPr>
        <w:t>10</w:t>
      </w:r>
      <w:r>
        <w:rPr>
          <w:sz w:val="24"/>
          <w:szCs w:val="24"/>
        </w:rPr>
        <w:t>,- Kč příspěvek FKSP)</w:t>
      </w:r>
    </w:p>
    <w:p w14:paraId="4B94D5A5" w14:textId="77777777" w:rsidR="001C243F" w:rsidRDefault="001C243F" w:rsidP="005A3227">
      <w:pPr>
        <w:pStyle w:val="Bezmezer"/>
        <w:jc w:val="both"/>
        <w:rPr>
          <w:b/>
          <w:sz w:val="24"/>
          <w:szCs w:val="24"/>
        </w:rPr>
      </w:pPr>
    </w:p>
    <w:p w14:paraId="3DEEC669" w14:textId="77777777" w:rsidR="001C243F" w:rsidRDefault="001C243F" w:rsidP="005A3227">
      <w:pPr>
        <w:pStyle w:val="Bezmezer"/>
        <w:jc w:val="both"/>
        <w:rPr>
          <w:b/>
          <w:sz w:val="24"/>
          <w:szCs w:val="24"/>
        </w:rPr>
      </w:pPr>
    </w:p>
    <w:p w14:paraId="26CCFB80" w14:textId="77777777" w:rsidR="001973C6" w:rsidRDefault="001973C6" w:rsidP="005A3227">
      <w:pPr>
        <w:pStyle w:val="Bezmezer"/>
        <w:jc w:val="both"/>
        <w:rPr>
          <w:b/>
          <w:sz w:val="24"/>
          <w:szCs w:val="24"/>
        </w:rPr>
      </w:pPr>
    </w:p>
    <w:p w14:paraId="6533EEFA" w14:textId="75D8C977" w:rsidR="00081677" w:rsidRPr="00C83A43" w:rsidRDefault="00E764CB" w:rsidP="005A3227">
      <w:pPr>
        <w:pStyle w:val="Bezmezer"/>
        <w:jc w:val="both"/>
        <w:rPr>
          <w:rFonts w:cs="Calibri"/>
          <w:b/>
          <w:sz w:val="24"/>
          <w:szCs w:val="24"/>
        </w:rPr>
      </w:pPr>
      <w:r>
        <w:rPr>
          <w:b/>
          <w:sz w:val="24"/>
          <w:szCs w:val="24"/>
        </w:rPr>
        <w:t>4.6</w:t>
      </w:r>
      <w:r w:rsidR="00293491">
        <w:rPr>
          <w:b/>
          <w:sz w:val="24"/>
          <w:szCs w:val="24"/>
        </w:rPr>
        <w:t xml:space="preserve"> </w:t>
      </w:r>
      <w:r w:rsidR="00081677" w:rsidRPr="00C83A43">
        <w:rPr>
          <w:rFonts w:cs="Calibri"/>
          <w:b/>
          <w:sz w:val="24"/>
          <w:szCs w:val="24"/>
        </w:rPr>
        <w:t>Placení stravného:</w:t>
      </w:r>
    </w:p>
    <w:p w14:paraId="48568EA8" w14:textId="6D30CA1D" w:rsidR="0022357A" w:rsidRPr="00C83A43" w:rsidRDefault="001973C6" w:rsidP="005A3227">
      <w:pPr>
        <w:pStyle w:val="Bezmezer"/>
        <w:jc w:val="both"/>
        <w:rPr>
          <w:rFonts w:cs="Calibri"/>
          <w:sz w:val="24"/>
          <w:szCs w:val="24"/>
        </w:rPr>
      </w:pPr>
      <w:r>
        <w:rPr>
          <w:rFonts w:cs="Calibri"/>
          <w:sz w:val="24"/>
          <w:szCs w:val="24"/>
        </w:rPr>
        <w:t>- s</w:t>
      </w:r>
      <w:r w:rsidR="00081677" w:rsidRPr="00C83A43">
        <w:rPr>
          <w:rFonts w:cs="Calibri"/>
          <w:sz w:val="24"/>
          <w:szCs w:val="24"/>
        </w:rPr>
        <w:t>travné za skutečně odebrané obědy se platí</w:t>
      </w:r>
      <w:r w:rsidR="009102D6" w:rsidRPr="00C83A43">
        <w:rPr>
          <w:rFonts w:cs="Calibri"/>
          <w:sz w:val="24"/>
          <w:szCs w:val="24"/>
        </w:rPr>
        <w:t xml:space="preserve"> dvěma způsoby</w:t>
      </w:r>
      <w:r w:rsidR="0022357A" w:rsidRPr="00C83A43">
        <w:rPr>
          <w:rFonts w:cs="Calibri"/>
          <w:sz w:val="24"/>
          <w:szCs w:val="24"/>
        </w:rPr>
        <w:t>:</w:t>
      </w:r>
    </w:p>
    <w:p w14:paraId="67E3157A" w14:textId="77777777" w:rsidR="00081677" w:rsidRPr="00C83A43" w:rsidRDefault="0022357A" w:rsidP="005A3227">
      <w:pPr>
        <w:pStyle w:val="Bezmezer"/>
        <w:jc w:val="both"/>
        <w:rPr>
          <w:rFonts w:cs="Calibri"/>
          <w:sz w:val="24"/>
          <w:szCs w:val="24"/>
        </w:rPr>
      </w:pPr>
      <w:r w:rsidRPr="00C83A43">
        <w:rPr>
          <w:rFonts w:cs="Calibri"/>
          <w:b/>
          <w:sz w:val="24"/>
          <w:szCs w:val="24"/>
        </w:rPr>
        <w:t>-</w:t>
      </w:r>
      <w:r w:rsidR="00081677" w:rsidRPr="00C83A43">
        <w:rPr>
          <w:rFonts w:cs="Calibri"/>
          <w:b/>
          <w:sz w:val="24"/>
          <w:szCs w:val="24"/>
        </w:rPr>
        <w:t xml:space="preserve"> v hotovosti</w:t>
      </w:r>
      <w:r w:rsidR="00081677" w:rsidRPr="00C83A43">
        <w:rPr>
          <w:rFonts w:cs="Calibri"/>
          <w:sz w:val="24"/>
          <w:szCs w:val="24"/>
        </w:rPr>
        <w:t xml:space="preserve"> </w:t>
      </w:r>
      <w:r w:rsidR="00BF5487" w:rsidRPr="00C83A43">
        <w:rPr>
          <w:rFonts w:cs="Calibri"/>
          <w:sz w:val="24"/>
          <w:szCs w:val="24"/>
        </w:rPr>
        <w:t>v předem vypsaném dni</w:t>
      </w:r>
      <w:r w:rsidR="00081677" w:rsidRPr="00C83A43">
        <w:rPr>
          <w:rFonts w:cs="Calibri"/>
          <w:sz w:val="24"/>
          <w:szCs w:val="24"/>
        </w:rPr>
        <w:t xml:space="preserve"> ve stávajícím měsíci</w:t>
      </w:r>
      <w:r w:rsidR="009102D6" w:rsidRPr="00C83A43">
        <w:rPr>
          <w:rFonts w:cs="Calibri"/>
          <w:sz w:val="24"/>
          <w:szCs w:val="24"/>
        </w:rPr>
        <w:t xml:space="preserve"> na následující měsíc</w:t>
      </w:r>
      <w:r w:rsidR="00081677" w:rsidRPr="00C83A43">
        <w:rPr>
          <w:rFonts w:cs="Calibri"/>
          <w:sz w:val="24"/>
          <w:szCs w:val="24"/>
        </w:rPr>
        <w:t xml:space="preserve">, výjimečně první den měsíce následujícího. Každé dítě má nárok na školní stravování a rodiče mají povinnost stravování včas zaplatit. Opakované neplacení stravného může být až důvodem k vyloučení dítěte z MŠ. </w:t>
      </w:r>
    </w:p>
    <w:p w14:paraId="62486C05" w14:textId="77777777" w:rsidR="009102D6" w:rsidRPr="00C83A43" w:rsidRDefault="009102D6" w:rsidP="005A3227">
      <w:pPr>
        <w:pStyle w:val="Bezmezer"/>
        <w:jc w:val="both"/>
        <w:rPr>
          <w:rFonts w:cs="Calibri"/>
          <w:b/>
          <w:sz w:val="24"/>
          <w:szCs w:val="24"/>
        </w:rPr>
      </w:pPr>
    </w:p>
    <w:p w14:paraId="5541D6AC" w14:textId="77777777" w:rsidR="00081677" w:rsidRPr="00C83A43" w:rsidRDefault="0022357A" w:rsidP="005A3227">
      <w:pPr>
        <w:pStyle w:val="Bezmezer"/>
        <w:jc w:val="both"/>
        <w:rPr>
          <w:rFonts w:cs="Calibri"/>
          <w:b/>
          <w:sz w:val="24"/>
          <w:szCs w:val="24"/>
        </w:rPr>
      </w:pPr>
      <w:r w:rsidRPr="00C83A43">
        <w:rPr>
          <w:rFonts w:cs="Calibri"/>
          <w:b/>
          <w:sz w:val="24"/>
          <w:szCs w:val="24"/>
        </w:rPr>
        <w:t>- bezhotovostní platbou</w:t>
      </w:r>
    </w:p>
    <w:p w14:paraId="4101652C" w14:textId="77777777" w:rsidR="0022357A" w:rsidRPr="00C83A43" w:rsidRDefault="0022357A" w:rsidP="0022357A">
      <w:pPr>
        <w:spacing w:after="0" w:line="240" w:lineRule="auto"/>
        <w:jc w:val="both"/>
        <w:rPr>
          <w:rFonts w:cs="Calibri"/>
          <w:sz w:val="24"/>
          <w:szCs w:val="24"/>
        </w:rPr>
      </w:pPr>
    </w:p>
    <w:p w14:paraId="682869BD" w14:textId="77777777" w:rsidR="0022357A" w:rsidRPr="00C83A43" w:rsidRDefault="0022357A" w:rsidP="0022357A">
      <w:pPr>
        <w:spacing w:after="0" w:line="240" w:lineRule="auto"/>
        <w:jc w:val="both"/>
        <w:rPr>
          <w:rFonts w:cs="Calibri"/>
          <w:sz w:val="24"/>
          <w:szCs w:val="24"/>
        </w:rPr>
      </w:pPr>
      <w:r w:rsidRPr="00C83A43">
        <w:rPr>
          <w:rFonts w:cs="Calibri"/>
          <w:sz w:val="24"/>
          <w:szCs w:val="24"/>
        </w:rPr>
        <w:t xml:space="preserve">Doporučujeme následující postup: </w:t>
      </w:r>
    </w:p>
    <w:p w14:paraId="4B99056E" w14:textId="77777777" w:rsidR="0022357A" w:rsidRPr="00C83A43" w:rsidRDefault="0022357A" w:rsidP="0022357A">
      <w:pPr>
        <w:spacing w:after="0" w:line="240" w:lineRule="auto"/>
        <w:jc w:val="both"/>
        <w:rPr>
          <w:rFonts w:cs="Calibri"/>
          <w:sz w:val="24"/>
          <w:szCs w:val="24"/>
        </w:rPr>
      </w:pPr>
    </w:p>
    <w:p w14:paraId="03C1E077" w14:textId="2AD667C9" w:rsidR="0022357A" w:rsidRPr="00C83A43" w:rsidRDefault="003121B4" w:rsidP="003121B4">
      <w:pPr>
        <w:pStyle w:val="Odstavecseseznamem"/>
        <w:spacing w:line="240" w:lineRule="auto"/>
        <w:ind w:left="360"/>
        <w:rPr>
          <w:rFonts w:cs="Calibri"/>
          <w:sz w:val="24"/>
          <w:szCs w:val="24"/>
        </w:rPr>
      </w:pPr>
      <w:r>
        <w:rPr>
          <w:rFonts w:cs="Calibri"/>
          <w:b/>
          <w:sz w:val="24"/>
          <w:szCs w:val="24"/>
        </w:rPr>
        <w:t>a) v</w:t>
      </w:r>
      <w:r w:rsidR="0022357A" w:rsidRPr="00C83A43">
        <w:rPr>
          <w:rFonts w:cs="Calibri"/>
          <w:b/>
          <w:sz w:val="24"/>
          <w:szCs w:val="24"/>
        </w:rPr>
        <w:t>ariabilní symbol:</w:t>
      </w:r>
      <w:r w:rsidR="0022357A" w:rsidRPr="00C83A43">
        <w:rPr>
          <w:rFonts w:cs="Calibri"/>
          <w:sz w:val="24"/>
          <w:szCs w:val="24"/>
        </w:rPr>
        <w:t xml:space="preserve"> bude přidělen u vedoucí školní jídelny</w:t>
      </w:r>
    </w:p>
    <w:p w14:paraId="0A7F9B17" w14:textId="77777777" w:rsidR="0022357A" w:rsidRPr="00C83A43" w:rsidRDefault="0022357A" w:rsidP="0022357A">
      <w:pPr>
        <w:pStyle w:val="Odstavecseseznamem"/>
        <w:numPr>
          <w:ilvl w:val="0"/>
          <w:numId w:val="4"/>
        </w:numPr>
        <w:spacing w:after="0" w:line="240" w:lineRule="auto"/>
        <w:jc w:val="both"/>
        <w:rPr>
          <w:rFonts w:cs="Calibri"/>
          <w:sz w:val="24"/>
          <w:szCs w:val="24"/>
        </w:rPr>
      </w:pPr>
      <w:r w:rsidRPr="00C83A43">
        <w:rPr>
          <w:rFonts w:cs="Calibri"/>
          <w:sz w:val="24"/>
          <w:szCs w:val="24"/>
        </w:rPr>
        <w:t xml:space="preserve"> při navedení trv</w:t>
      </w:r>
      <w:r w:rsidR="00363AC4" w:rsidRPr="00C83A43">
        <w:rPr>
          <w:rFonts w:cs="Calibri"/>
          <w:sz w:val="24"/>
          <w:szCs w:val="24"/>
        </w:rPr>
        <w:t>alého příkazu použijte naše č. účtu</w:t>
      </w:r>
      <w:r w:rsidRPr="00C83A43">
        <w:rPr>
          <w:rFonts w:cs="Calibri"/>
          <w:sz w:val="24"/>
          <w:szCs w:val="24"/>
        </w:rPr>
        <w:t xml:space="preserve"> </w:t>
      </w:r>
      <w:r w:rsidR="00276EF3" w:rsidRPr="00C83A43">
        <w:rPr>
          <w:rFonts w:cs="Calibri"/>
          <w:b/>
          <w:sz w:val="24"/>
          <w:szCs w:val="24"/>
        </w:rPr>
        <w:t>131-2032280237/0100</w:t>
      </w:r>
      <w:r w:rsidRPr="00C83A43">
        <w:rPr>
          <w:rFonts w:cs="Calibri"/>
          <w:b/>
          <w:sz w:val="24"/>
          <w:szCs w:val="24"/>
        </w:rPr>
        <w:t xml:space="preserve">  </w:t>
      </w:r>
      <w:r w:rsidRPr="009E134F">
        <w:rPr>
          <w:rFonts w:cs="Calibri"/>
          <w:sz w:val="24"/>
          <w:szCs w:val="24"/>
        </w:rPr>
        <w:t>(</w:t>
      </w:r>
      <w:r w:rsidRPr="00C83A43">
        <w:rPr>
          <w:rFonts w:cs="Calibri"/>
          <w:sz w:val="24"/>
          <w:szCs w:val="24"/>
        </w:rPr>
        <w:t xml:space="preserve">nebo zašlete platbu každý měsíc pomocí  internetového bankovnictví) </w:t>
      </w:r>
    </w:p>
    <w:p w14:paraId="1299C43A" w14:textId="77777777" w:rsidR="0022357A" w:rsidRPr="00C83A43" w:rsidRDefault="0022357A" w:rsidP="0022357A">
      <w:pPr>
        <w:pStyle w:val="Odstavecseseznamem"/>
        <w:spacing w:after="0" w:line="240" w:lineRule="auto"/>
        <w:ind w:left="360"/>
        <w:jc w:val="both"/>
        <w:rPr>
          <w:rFonts w:cs="Calibri"/>
          <w:sz w:val="24"/>
          <w:szCs w:val="24"/>
        </w:rPr>
      </w:pPr>
    </w:p>
    <w:p w14:paraId="47D8B9B4" w14:textId="5BC7EA90" w:rsidR="0022357A" w:rsidRPr="003121B4" w:rsidRDefault="003121B4" w:rsidP="003121B4">
      <w:pPr>
        <w:spacing w:after="0" w:line="240" w:lineRule="auto"/>
        <w:jc w:val="both"/>
        <w:rPr>
          <w:rFonts w:cs="Calibri"/>
          <w:b/>
          <w:sz w:val="24"/>
          <w:szCs w:val="24"/>
        </w:rPr>
      </w:pPr>
      <w:r>
        <w:rPr>
          <w:rFonts w:cs="Calibri"/>
          <w:b/>
          <w:sz w:val="24"/>
          <w:szCs w:val="24"/>
        </w:rPr>
        <w:t xml:space="preserve">       b) </w:t>
      </w:r>
      <w:r w:rsidRPr="003121B4">
        <w:rPr>
          <w:rFonts w:cs="Calibri"/>
          <w:b/>
          <w:sz w:val="24"/>
          <w:szCs w:val="24"/>
        </w:rPr>
        <w:t>p</w:t>
      </w:r>
      <w:r w:rsidR="0022357A" w:rsidRPr="003121B4">
        <w:rPr>
          <w:rFonts w:cs="Calibri"/>
          <w:b/>
          <w:sz w:val="24"/>
          <w:szCs w:val="24"/>
        </w:rPr>
        <w:t>říkaz k úhradě:</w:t>
      </w:r>
      <w:r w:rsidR="0022357A" w:rsidRPr="003121B4">
        <w:rPr>
          <w:rFonts w:cs="Calibri"/>
          <w:sz w:val="24"/>
          <w:szCs w:val="24"/>
        </w:rPr>
        <w:t xml:space="preserve"> zřídíte si vždy od 17. dne v měsíci na následující měsíc. </w:t>
      </w:r>
    </w:p>
    <w:p w14:paraId="070EAB87" w14:textId="77777777" w:rsidR="0022357A" w:rsidRPr="00C83A43" w:rsidRDefault="0022357A" w:rsidP="0022357A">
      <w:pPr>
        <w:pStyle w:val="Odstavecseseznamem"/>
        <w:spacing w:after="0" w:line="240" w:lineRule="auto"/>
        <w:ind w:left="360"/>
        <w:jc w:val="both"/>
        <w:rPr>
          <w:rFonts w:cs="Calibri"/>
          <w:b/>
          <w:sz w:val="24"/>
          <w:szCs w:val="24"/>
        </w:rPr>
      </w:pPr>
      <w:r w:rsidRPr="00C83A43">
        <w:rPr>
          <w:rFonts w:cs="Calibri"/>
          <w:sz w:val="24"/>
          <w:szCs w:val="24"/>
        </w:rPr>
        <w:t>Nejpozději musí být uhrazeno 20. den v měsíci na následující měsíc.</w:t>
      </w:r>
    </w:p>
    <w:p w14:paraId="4DDBEF00" w14:textId="77777777" w:rsidR="0022357A" w:rsidRPr="00C83A43" w:rsidRDefault="0022357A" w:rsidP="0022357A">
      <w:pPr>
        <w:spacing w:after="0" w:line="240" w:lineRule="auto"/>
        <w:jc w:val="both"/>
        <w:rPr>
          <w:rFonts w:cs="Calibri"/>
          <w:sz w:val="24"/>
          <w:szCs w:val="24"/>
        </w:rPr>
      </w:pPr>
    </w:p>
    <w:p w14:paraId="5B816724" w14:textId="77777777" w:rsidR="00F539A1" w:rsidRDefault="00F539A1" w:rsidP="003121B4">
      <w:pPr>
        <w:spacing w:after="0" w:line="240" w:lineRule="auto"/>
        <w:jc w:val="both"/>
        <w:rPr>
          <w:rFonts w:cs="Calibri"/>
          <w:b/>
          <w:sz w:val="24"/>
          <w:szCs w:val="24"/>
        </w:rPr>
      </w:pPr>
    </w:p>
    <w:p w14:paraId="7DE65FA0" w14:textId="77777777" w:rsidR="001973C6" w:rsidRDefault="001973C6" w:rsidP="003121B4">
      <w:pPr>
        <w:spacing w:after="0" w:line="240" w:lineRule="auto"/>
        <w:jc w:val="both"/>
        <w:rPr>
          <w:rFonts w:cs="Calibri"/>
          <w:b/>
          <w:sz w:val="24"/>
          <w:szCs w:val="24"/>
        </w:rPr>
      </w:pPr>
    </w:p>
    <w:p w14:paraId="4407480E" w14:textId="05129E1C" w:rsidR="0022357A" w:rsidRPr="003121B4" w:rsidRDefault="00E764CB" w:rsidP="003121B4">
      <w:pPr>
        <w:spacing w:after="0" w:line="240" w:lineRule="auto"/>
        <w:jc w:val="both"/>
        <w:rPr>
          <w:rFonts w:cs="Calibri"/>
          <w:b/>
          <w:sz w:val="24"/>
          <w:szCs w:val="24"/>
        </w:rPr>
      </w:pPr>
      <w:r>
        <w:rPr>
          <w:rFonts w:cs="Calibri"/>
          <w:b/>
          <w:sz w:val="24"/>
          <w:szCs w:val="24"/>
        </w:rPr>
        <w:t>4.7</w:t>
      </w:r>
      <w:r w:rsidR="003121B4">
        <w:rPr>
          <w:rFonts w:cs="Calibri"/>
          <w:b/>
          <w:sz w:val="24"/>
          <w:szCs w:val="24"/>
        </w:rPr>
        <w:t xml:space="preserve"> </w:t>
      </w:r>
      <w:r w:rsidR="0022357A" w:rsidRPr="003121B4">
        <w:rPr>
          <w:rFonts w:cs="Calibri"/>
          <w:b/>
          <w:sz w:val="24"/>
          <w:szCs w:val="24"/>
        </w:rPr>
        <w:t xml:space="preserve">Poplatky za stravu: </w:t>
      </w:r>
    </w:p>
    <w:p w14:paraId="146EC6FF" w14:textId="07AFA5A1" w:rsidR="0022357A" w:rsidRPr="00C83A43" w:rsidRDefault="003121B4" w:rsidP="009C09E3">
      <w:pPr>
        <w:pStyle w:val="Odstavecseseznamem"/>
        <w:numPr>
          <w:ilvl w:val="0"/>
          <w:numId w:val="13"/>
        </w:numPr>
        <w:spacing w:after="0" w:line="240" w:lineRule="auto"/>
        <w:ind w:left="426" w:hanging="77"/>
        <w:jc w:val="both"/>
        <w:rPr>
          <w:rFonts w:cs="Calibri"/>
          <w:sz w:val="24"/>
          <w:szCs w:val="24"/>
        </w:rPr>
      </w:pPr>
      <w:r>
        <w:rPr>
          <w:rFonts w:cs="Calibri"/>
          <w:b/>
          <w:bCs/>
          <w:sz w:val="24"/>
          <w:szCs w:val="24"/>
        </w:rPr>
        <w:t>d</w:t>
      </w:r>
      <w:r w:rsidR="00743E5C">
        <w:rPr>
          <w:rFonts w:cs="Calibri"/>
          <w:b/>
          <w:bCs/>
          <w:sz w:val="24"/>
          <w:szCs w:val="24"/>
        </w:rPr>
        <w:t>ěti 2</w:t>
      </w:r>
      <w:r>
        <w:rPr>
          <w:rFonts w:cs="Calibri"/>
          <w:b/>
          <w:bCs/>
          <w:sz w:val="24"/>
          <w:szCs w:val="24"/>
        </w:rPr>
        <w:t xml:space="preserve"> -</w:t>
      </w:r>
      <w:r w:rsidR="0022357A" w:rsidRPr="731794E3">
        <w:rPr>
          <w:rFonts w:cs="Calibri"/>
          <w:b/>
          <w:bCs/>
          <w:sz w:val="24"/>
          <w:szCs w:val="24"/>
        </w:rPr>
        <w:t xml:space="preserve"> 6 let</w:t>
      </w:r>
      <w:r w:rsidR="0022357A" w:rsidRPr="731794E3">
        <w:rPr>
          <w:rFonts w:cs="Calibri"/>
          <w:sz w:val="24"/>
          <w:szCs w:val="24"/>
        </w:rPr>
        <w:t xml:space="preserve"> platí </w:t>
      </w:r>
      <w:r w:rsidR="00DB7A33" w:rsidRPr="731794E3">
        <w:rPr>
          <w:rFonts w:cs="Calibri"/>
          <w:sz w:val="24"/>
          <w:szCs w:val="24"/>
        </w:rPr>
        <w:t>52</w:t>
      </w:r>
      <w:r w:rsidR="0022357A" w:rsidRPr="731794E3">
        <w:rPr>
          <w:rFonts w:cs="Calibri"/>
          <w:sz w:val="24"/>
          <w:szCs w:val="24"/>
        </w:rPr>
        <w:t xml:space="preserve">,- Kč za celodenní stravu, tzn. </w:t>
      </w:r>
      <w:r w:rsidR="00C87BFA" w:rsidRPr="731794E3">
        <w:rPr>
          <w:rFonts w:cs="Calibri"/>
          <w:b/>
          <w:bCs/>
          <w:sz w:val="24"/>
          <w:szCs w:val="24"/>
        </w:rPr>
        <w:t>1.</w:t>
      </w:r>
      <w:r w:rsidR="00A91A97" w:rsidRPr="731794E3">
        <w:rPr>
          <w:rFonts w:cs="Calibri"/>
          <w:b/>
          <w:bCs/>
          <w:sz w:val="24"/>
          <w:szCs w:val="24"/>
        </w:rPr>
        <w:t>2</w:t>
      </w:r>
      <w:r w:rsidR="00C87BFA" w:rsidRPr="731794E3">
        <w:rPr>
          <w:rFonts w:cs="Calibri"/>
          <w:b/>
          <w:bCs/>
          <w:sz w:val="24"/>
          <w:szCs w:val="24"/>
        </w:rPr>
        <w:t>00</w:t>
      </w:r>
      <w:r w:rsidR="0022357A" w:rsidRPr="731794E3">
        <w:rPr>
          <w:rFonts w:cs="Calibri"/>
          <w:b/>
          <w:bCs/>
          <w:sz w:val="24"/>
          <w:szCs w:val="24"/>
        </w:rPr>
        <w:t>,- Kč</w:t>
      </w:r>
      <w:r w:rsidR="0022357A" w:rsidRPr="731794E3">
        <w:rPr>
          <w:rFonts w:cs="Calibri"/>
          <w:sz w:val="24"/>
          <w:szCs w:val="24"/>
        </w:rPr>
        <w:t xml:space="preserve"> záloha na měsíc</w:t>
      </w:r>
    </w:p>
    <w:p w14:paraId="43C5CE87" w14:textId="14BBDDA0" w:rsidR="0022357A" w:rsidRPr="00C83A43" w:rsidRDefault="003121B4" w:rsidP="009C09E3">
      <w:pPr>
        <w:pStyle w:val="Odstavecseseznamem"/>
        <w:numPr>
          <w:ilvl w:val="0"/>
          <w:numId w:val="13"/>
        </w:numPr>
        <w:spacing w:after="0" w:line="240" w:lineRule="auto"/>
        <w:ind w:left="426" w:hanging="77"/>
        <w:jc w:val="both"/>
        <w:rPr>
          <w:rFonts w:cs="Calibri"/>
          <w:sz w:val="24"/>
          <w:szCs w:val="24"/>
        </w:rPr>
      </w:pPr>
      <w:r>
        <w:rPr>
          <w:rFonts w:cs="Calibri"/>
          <w:b/>
          <w:sz w:val="24"/>
          <w:szCs w:val="24"/>
        </w:rPr>
        <w:t>děti 7 – 10 l</w:t>
      </w:r>
      <w:r w:rsidR="0022357A" w:rsidRPr="00C83A43">
        <w:rPr>
          <w:rFonts w:cs="Calibri"/>
          <w:b/>
          <w:sz w:val="24"/>
          <w:szCs w:val="24"/>
        </w:rPr>
        <w:t>et</w:t>
      </w:r>
      <w:r w:rsidR="0022357A" w:rsidRPr="00C83A43">
        <w:rPr>
          <w:rFonts w:cs="Calibri"/>
          <w:sz w:val="24"/>
          <w:szCs w:val="24"/>
        </w:rPr>
        <w:t xml:space="preserve"> platí </w:t>
      </w:r>
      <w:r w:rsidR="00AD0B66" w:rsidRPr="00C83A43">
        <w:rPr>
          <w:rFonts w:cs="Calibri"/>
          <w:sz w:val="24"/>
          <w:szCs w:val="24"/>
        </w:rPr>
        <w:t>5</w:t>
      </w:r>
      <w:r w:rsidR="00A91A97" w:rsidRPr="00C83A43">
        <w:rPr>
          <w:rFonts w:cs="Calibri"/>
          <w:sz w:val="24"/>
          <w:szCs w:val="24"/>
        </w:rPr>
        <w:t>7</w:t>
      </w:r>
      <w:r w:rsidR="000560AA" w:rsidRPr="00C83A43">
        <w:rPr>
          <w:rFonts w:cs="Calibri"/>
          <w:sz w:val="24"/>
          <w:szCs w:val="24"/>
        </w:rPr>
        <w:t>,- Kč za celodenní stravu, tzn.</w:t>
      </w:r>
      <w:r w:rsidR="009E134F">
        <w:rPr>
          <w:rFonts w:cs="Calibri"/>
          <w:sz w:val="24"/>
          <w:szCs w:val="24"/>
        </w:rPr>
        <w:t xml:space="preserve"> </w:t>
      </w:r>
      <w:r w:rsidR="000560AA" w:rsidRPr="00C83A43">
        <w:rPr>
          <w:rFonts w:cs="Calibri"/>
          <w:b/>
          <w:sz w:val="24"/>
          <w:szCs w:val="24"/>
        </w:rPr>
        <w:t>1.</w:t>
      </w:r>
      <w:r w:rsidR="00AE01EA" w:rsidRPr="00C83A43">
        <w:rPr>
          <w:rFonts w:cs="Calibri"/>
          <w:b/>
          <w:sz w:val="24"/>
          <w:szCs w:val="24"/>
        </w:rPr>
        <w:t>2</w:t>
      </w:r>
      <w:r w:rsidR="00A91A97" w:rsidRPr="00C83A43">
        <w:rPr>
          <w:rFonts w:cs="Calibri"/>
          <w:b/>
          <w:sz w:val="24"/>
          <w:szCs w:val="24"/>
        </w:rPr>
        <w:t>5</w:t>
      </w:r>
      <w:r w:rsidR="003275F5" w:rsidRPr="00C83A43">
        <w:rPr>
          <w:rFonts w:cs="Calibri"/>
          <w:b/>
          <w:sz w:val="24"/>
          <w:szCs w:val="24"/>
        </w:rPr>
        <w:t>0</w:t>
      </w:r>
      <w:r w:rsidR="0022357A" w:rsidRPr="00C83A43">
        <w:rPr>
          <w:rFonts w:cs="Calibri"/>
          <w:b/>
          <w:sz w:val="24"/>
          <w:szCs w:val="24"/>
        </w:rPr>
        <w:t>,- Kč</w:t>
      </w:r>
      <w:r w:rsidR="0022357A" w:rsidRPr="00C83A43">
        <w:rPr>
          <w:rFonts w:cs="Calibri"/>
          <w:sz w:val="24"/>
          <w:szCs w:val="24"/>
        </w:rPr>
        <w:t xml:space="preserve"> záloha na měsíc</w:t>
      </w:r>
    </w:p>
    <w:p w14:paraId="261E7279" w14:textId="77777777" w:rsidR="0022357A" w:rsidRPr="00C83A43" w:rsidRDefault="0022357A" w:rsidP="0022357A">
      <w:pPr>
        <w:tabs>
          <w:tab w:val="left" w:pos="2835"/>
        </w:tabs>
        <w:spacing w:after="0" w:line="240" w:lineRule="auto"/>
        <w:jc w:val="both"/>
        <w:rPr>
          <w:rFonts w:cs="Calibri"/>
          <w:b/>
          <w:sz w:val="24"/>
          <w:szCs w:val="24"/>
        </w:rPr>
      </w:pPr>
      <w:r w:rsidRPr="00C83A43">
        <w:rPr>
          <w:rFonts w:cs="Calibri"/>
          <w:b/>
          <w:sz w:val="24"/>
          <w:szCs w:val="24"/>
        </w:rPr>
        <w:t>(založíte si tedy trvalý p</w:t>
      </w:r>
      <w:r w:rsidR="00C32E71" w:rsidRPr="00C83A43">
        <w:rPr>
          <w:rFonts w:cs="Calibri"/>
          <w:b/>
          <w:sz w:val="24"/>
          <w:szCs w:val="24"/>
        </w:rPr>
        <w:t xml:space="preserve">říkaz na částku </w:t>
      </w:r>
      <w:r w:rsidR="00351D73" w:rsidRPr="00C83A43">
        <w:rPr>
          <w:rFonts w:cs="Calibri"/>
          <w:b/>
          <w:sz w:val="24"/>
          <w:szCs w:val="24"/>
        </w:rPr>
        <w:t>1.</w:t>
      </w:r>
      <w:r w:rsidR="00A91A97" w:rsidRPr="00C83A43">
        <w:rPr>
          <w:rFonts w:cs="Calibri"/>
          <w:b/>
          <w:sz w:val="24"/>
          <w:szCs w:val="24"/>
        </w:rPr>
        <w:t>2</w:t>
      </w:r>
      <w:r w:rsidR="00351D73" w:rsidRPr="00C83A43">
        <w:rPr>
          <w:rFonts w:cs="Calibri"/>
          <w:b/>
          <w:sz w:val="24"/>
          <w:szCs w:val="24"/>
        </w:rPr>
        <w:t>0</w:t>
      </w:r>
      <w:r w:rsidR="000560AA" w:rsidRPr="00C83A43">
        <w:rPr>
          <w:rFonts w:cs="Calibri"/>
          <w:b/>
          <w:sz w:val="24"/>
          <w:szCs w:val="24"/>
        </w:rPr>
        <w:t>0,- Kč nebo 1.</w:t>
      </w:r>
      <w:r w:rsidR="00AE01EA" w:rsidRPr="00C83A43">
        <w:rPr>
          <w:rFonts w:cs="Calibri"/>
          <w:b/>
          <w:sz w:val="24"/>
          <w:szCs w:val="24"/>
        </w:rPr>
        <w:t>2</w:t>
      </w:r>
      <w:r w:rsidR="00A91A97" w:rsidRPr="00C83A43">
        <w:rPr>
          <w:rFonts w:cs="Calibri"/>
          <w:b/>
          <w:sz w:val="24"/>
          <w:szCs w:val="24"/>
        </w:rPr>
        <w:t>5</w:t>
      </w:r>
      <w:r w:rsidR="003275F5" w:rsidRPr="00C83A43">
        <w:rPr>
          <w:rFonts w:cs="Calibri"/>
          <w:b/>
          <w:sz w:val="24"/>
          <w:szCs w:val="24"/>
        </w:rPr>
        <w:t>0</w:t>
      </w:r>
      <w:r w:rsidRPr="00C83A43">
        <w:rPr>
          <w:rFonts w:cs="Calibri"/>
          <w:b/>
          <w:sz w:val="24"/>
          <w:szCs w:val="24"/>
        </w:rPr>
        <w:t>,- Kč, podle kategorie do které Vaše dítě náleží)</w:t>
      </w:r>
    </w:p>
    <w:p w14:paraId="4F9F14BF" w14:textId="251EB5C6" w:rsidR="0022357A" w:rsidRPr="003121B4" w:rsidRDefault="00293491" w:rsidP="003121B4">
      <w:pPr>
        <w:spacing w:after="0" w:line="240" w:lineRule="auto"/>
        <w:jc w:val="both"/>
        <w:rPr>
          <w:rFonts w:cs="Calibri"/>
          <w:b/>
          <w:sz w:val="24"/>
          <w:szCs w:val="24"/>
        </w:rPr>
      </w:pPr>
      <w:r>
        <w:rPr>
          <w:rFonts w:cs="Calibri"/>
          <w:sz w:val="24"/>
          <w:szCs w:val="24"/>
        </w:rPr>
        <w:t xml:space="preserve">- </w:t>
      </w:r>
      <w:r w:rsidR="0022357A" w:rsidRPr="003121B4">
        <w:rPr>
          <w:rFonts w:cs="Calibri"/>
          <w:b/>
          <w:sz w:val="24"/>
          <w:szCs w:val="24"/>
        </w:rPr>
        <w:t xml:space="preserve">Vyúčtování za odhlášenou stravu: </w:t>
      </w:r>
      <w:r w:rsidR="0022357A" w:rsidRPr="003121B4">
        <w:rPr>
          <w:rFonts w:cs="Calibri"/>
          <w:sz w:val="24"/>
          <w:szCs w:val="24"/>
        </w:rPr>
        <w:t>bude proveden</w:t>
      </w:r>
      <w:r w:rsidR="009102D6" w:rsidRPr="003121B4">
        <w:rPr>
          <w:rFonts w:cs="Calibri"/>
          <w:sz w:val="24"/>
          <w:szCs w:val="24"/>
        </w:rPr>
        <w:t>o v červ</w:t>
      </w:r>
      <w:r w:rsidR="009877B7" w:rsidRPr="003121B4">
        <w:rPr>
          <w:rFonts w:cs="Calibri"/>
          <w:sz w:val="24"/>
          <w:szCs w:val="24"/>
        </w:rPr>
        <w:t>e</w:t>
      </w:r>
      <w:r w:rsidR="009102D6" w:rsidRPr="003121B4">
        <w:rPr>
          <w:rFonts w:cs="Calibri"/>
          <w:sz w:val="24"/>
          <w:szCs w:val="24"/>
        </w:rPr>
        <w:t>n</w:t>
      </w:r>
      <w:r w:rsidR="009877B7" w:rsidRPr="003121B4">
        <w:rPr>
          <w:rFonts w:cs="Calibri"/>
          <w:sz w:val="24"/>
          <w:szCs w:val="24"/>
        </w:rPr>
        <w:t>ci</w:t>
      </w:r>
      <w:r w:rsidR="009102D6" w:rsidRPr="003121B4">
        <w:rPr>
          <w:rFonts w:cs="Calibri"/>
          <w:sz w:val="24"/>
          <w:szCs w:val="24"/>
        </w:rPr>
        <w:t xml:space="preserve"> </w:t>
      </w:r>
    </w:p>
    <w:p w14:paraId="3CF2D8B6" w14:textId="77777777" w:rsidR="0022357A" w:rsidRPr="00C83A43" w:rsidRDefault="0022357A" w:rsidP="0022357A">
      <w:pPr>
        <w:tabs>
          <w:tab w:val="left" w:pos="2835"/>
        </w:tabs>
        <w:spacing w:after="0" w:line="240" w:lineRule="auto"/>
        <w:jc w:val="both"/>
        <w:rPr>
          <w:rFonts w:cs="Calibri"/>
          <w:sz w:val="24"/>
          <w:szCs w:val="24"/>
        </w:rPr>
      </w:pPr>
    </w:p>
    <w:p w14:paraId="0A984324" w14:textId="77777777" w:rsidR="00F539A1" w:rsidRDefault="00F539A1" w:rsidP="0022357A">
      <w:pPr>
        <w:tabs>
          <w:tab w:val="left" w:pos="2835"/>
        </w:tabs>
        <w:spacing w:after="0" w:line="240" w:lineRule="auto"/>
        <w:jc w:val="both"/>
        <w:rPr>
          <w:rFonts w:cs="Calibri"/>
          <w:b/>
          <w:sz w:val="24"/>
          <w:szCs w:val="24"/>
        </w:rPr>
      </w:pPr>
    </w:p>
    <w:p w14:paraId="659325A6" w14:textId="45044C78" w:rsidR="0022357A" w:rsidRPr="00C83A43" w:rsidRDefault="00E764CB" w:rsidP="0022357A">
      <w:pPr>
        <w:tabs>
          <w:tab w:val="left" w:pos="2835"/>
        </w:tabs>
        <w:spacing w:after="0" w:line="240" w:lineRule="auto"/>
        <w:jc w:val="both"/>
        <w:rPr>
          <w:rFonts w:cs="Calibri"/>
          <w:b/>
          <w:sz w:val="24"/>
          <w:szCs w:val="24"/>
        </w:rPr>
      </w:pPr>
      <w:r>
        <w:rPr>
          <w:rFonts w:cs="Calibri"/>
          <w:b/>
          <w:sz w:val="24"/>
          <w:szCs w:val="24"/>
        </w:rPr>
        <w:t>4.8</w:t>
      </w:r>
      <w:r w:rsidR="00F539A1">
        <w:rPr>
          <w:rFonts w:cs="Calibri"/>
          <w:b/>
          <w:sz w:val="24"/>
          <w:szCs w:val="24"/>
        </w:rPr>
        <w:t xml:space="preserve"> </w:t>
      </w:r>
      <w:r w:rsidR="00F539A1" w:rsidRPr="00C83A43">
        <w:rPr>
          <w:rFonts w:cs="Calibri"/>
          <w:b/>
          <w:sz w:val="24"/>
          <w:szCs w:val="24"/>
        </w:rPr>
        <w:t>Kontakt</w:t>
      </w:r>
      <w:r w:rsidR="0022357A" w:rsidRPr="00C83A43">
        <w:rPr>
          <w:rFonts w:cs="Calibri"/>
          <w:b/>
          <w:sz w:val="24"/>
          <w:szCs w:val="24"/>
        </w:rPr>
        <w:t xml:space="preserve"> k odhlašování obědů a informace k platbám: </w:t>
      </w:r>
    </w:p>
    <w:p w14:paraId="7AB7E5B3" w14:textId="77777777" w:rsidR="0022357A" w:rsidRPr="00C83A43" w:rsidRDefault="0022357A" w:rsidP="0022357A">
      <w:pPr>
        <w:pStyle w:val="Odstavecseseznamem"/>
        <w:numPr>
          <w:ilvl w:val="0"/>
          <w:numId w:val="7"/>
        </w:numPr>
        <w:tabs>
          <w:tab w:val="left" w:pos="2835"/>
          <w:tab w:val="left" w:pos="5103"/>
        </w:tabs>
        <w:spacing w:after="0" w:line="240" w:lineRule="auto"/>
        <w:jc w:val="both"/>
        <w:rPr>
          <w:rFonts w:cs="Calibri"/>
          <w:sz w:val="24"/>
          <w:szCs w:val="24"/>
        </w:rPr>
      </w:pPr>
      <w:r w:rsidRPr="00C83A43">
        <w:rPr>
          <w:rFonts w:cs="Calibri"/>
          <w:sz w:val="24"/>
          <w:szCs w:val="24"/>
        </w:rPr>
        <w:t xml:space="preserve">e-mail: jídelnams@zsdvorskeho.eu </w:t>
      </w:r>
      <w:r w:rsidRPr="00C83A43">
        <w:rPr>
          <w:rFonts w:cs="Calibri"/>
          <w:sz w:val="24"/>
          <w:szCs w:val="24"/>
        </w:rPr>
        <w:tab/>
      </w:r>
    </w:p>
    <w:p w14:paraId="15947DB5" w14:textId="77777777" w:rsidR="0022357A" w:rsidRPr="00C83A43" w:rsidRDefault="0022357A" w:rsidP="0022357A">
      <w:pPr>
        <w:pStyle w:val="Odstavecseseznamem"/>
        <w:numPr>
          <w:ilvl w:val="0"/>
          <w:numId w:val="7"/>
        </w:numPr>
        <w:tabs>
          <w:tab w:val="left" w:pos="2835"/>
          <w:tab w:val="left" w:pos="5103"/>
        </w:tabs>
        <w:spacing w:after="0" w:line="240" w:lineRule="auto"/>
        <w:jc w:val="both"/>
        <w:rPr>
          <w:rFonts w:cs="Calibri"/>
          <w:sz w:val="24"/>
          <w:szCs w:val="24"/>
        </w:rPr>
      </w:pPr>
      <w:r w:rsidRPr="00C83A43">
        <w:rPr>
          <w:rFonts w:cs="Calibri"/>
          <w:sz w:val="24"/>
          <w:szCs w:val="24"/>
        </w:rPr>
        <w:t>telefon: 596 711</w:t>
      </w:r>
      <w:r w:rsidR="00C32E71" w:rsidRPr="00C83A43">
        <w:rPr>
          <w:rFonts w:cs="Calibri"/>
          <w:sz w:val="24"/>
          <w:szCs w:val="24"/>
        </w:rPr>
        <w:t> </w:t>
      </w:r>
      <w:r w:rsidRPr="00C83A43">
        <w:rPr>
          <w:rFonts w:cs="Calibri"/>
          <w:sz w:val="24"/>
          <w:szCs w:val="24"/>
        </w:rPr>
        <w:t>417</w:t>
      </w:r>
    </w:p>
    <w:p w14:paraId="1E455BEF" w14:textId="77777777" w:rsidR="00C32E71" w:rsidRPr="00C83A43" w:rsidRDefault="00C32E71" w:rsidP="00C32E71">
      <w:pPr>
        <w:tabs>
          <w:tab w:val="left" w:pos="2835"/>
        </w:tabs>
        <w:spacing w:after="0" w:line="240" w:lineRule="auto"/>
        <w:ind w:left="360"/>
        <w:jc w:val="both"/>
        <w:rPr>
          <w:rFonts w:cs="Calibri"/>
          <w:b/>
          <w:sz w:val="24"/>
          <w:szCs w:val="24"/>
        </w:rPr>
      </w:pPr>
      <w:r w:rsidRPr="00C83A43">
        <w:rPr>
          <w:rFonts w:cs="Calibri"/>
          <w:b/>
          <w:sz w:val="24"/>
          <w:szCs w:val="24"/>
        </w:rPr>
        <w:t xml:space="preserve">Všechny poplatky se inkasují 1 měsíc předem, tj. první platba v srpnu na září, poslední platba v květnu na červen.  </w:t>
      </w:r>
    </w:p>
    <w:p w14:paraId="0FB78278" w14:textId="77777777" w:rsidR="00081677" w:rsidRPr="00C83A43" w:rsidRDefault="00081677" w:rsidP="005A3227">
      <w:pPr>
        <w:pStyle w:val="Bezmezer"/>
        <w:jc w:val="both"/>
        <w:rPr>
          <w:rFonts w:cs="Calibri"/>
          <w:sz w:val="24"/>
          <w:szCs w:val="24"/>
        </w:rPr>
      </w:pPr>
    </w:p>
    <w:p w14:paraId="2DD4B5E5" w14:textId="10038BD1" w:rsidR="0022357A" w:rsidRDefault="00293491" w:rsidP="0022357A">
      <w:pPr>
        <w:pStyle w:val="Odstavecseseznamem"/>
        <w:tabs>
          <w:tab w:val="left" w:pos="2835"/>
        </w:tabs>
        <w:spacing w:after="0" w:line="240" w:lineRule="auto"/>
        <w:ind w:left="0"/>
        <w:jc w:val="both"/>
        <w:rPr>
          <w:rFonts w:cs="Calibri"/>
          <w:sz w:val="24"/>
          <w:szCs w:val="24"/>
        </w:rPr>
      </w:pPr>
      <w:r>
        <w:rPr>
          <w:rFonts w:cs="Calibri"/>
          <w:sz w:val="24"/>
          <w:szCs w:val="24"/>
        </w:rPr>
        <w:t>- p</w:t>
      </w:r>
      <w:r w:rsidR="001A41EE" w:rsidRPr="00C83A43">
        <w:rPr>
          <w:rFonts w:cs="Calibri"/>
          <w:sz w:val="24"/>
          <w:szCs w:val="24"/>
        </w:rPr>
        <w:t>o</w:t>
      </w:r>
      <w:r>
        <w:rPr>
          <w:rFonts w:cs="Calibri"/>
          <w:sz w:val="24"/>
          <w:szCs w:val="24"/>
        </w:rPr>
        <w:t xml:space="preserve">kud už </w:t>
      </w:r>
      <w:r w:rsidR="0022357A" w:rsidRPr="00C83A43">
        <w:rPr>
          <w:rFonts w:cs="Calibri"/>
          <w:sz w:val="24"/>
          <w:szCs w:val="24"/>
        </w:rPr>
        <w:t>dítě nebude navštěvovat naší školku, např. z důvodu stěhování nebo ukončení školní docházky, jste povinni tuto změnu nahlásit a zároveň zrušit ve své bance trvalý příkaz, přeplatky vám budou vráceny</w:t>
      </w:r>
      <w:r w:rsidR="0022357A" w:rsidRPr="00C83A43">
        <w:rPr>
          <w:rFonts w:cs="Calibri"/>
          <w:b/>
          <w:sz w:val="24"/>
          <w:szCs w:val="24"/>
        </w:rPr>
        <w:t>.</w:t>
      </w:r>
      <w:r w:rsidR="0022357A" w:rsidRPr="00C83A43">
        <w:rPr>
          <w:rFonts w:cs="Calibri"/>
          <w:sz w:val="24"/>
          <w:szCs w:val="24"/>
        </w:rPr>
        <w:t xml:space="preserve"> </w:t>
      </w:r>
    </w:p>
    <w:p w14:paraId="300616B4" w14:textId="77777777" w:rsidR="0037010A" w:rsidRDefault="0037010A" w:rsidP="0037010A">
      <w:pPr>
        <w:tabs>
          <w:tab w:val="left" w:pos="2835"/>
        </w:tabs>
        <w:spacing w:after="0" w:line="240" w:lineRule="auto"/>
        <w:jc w:val="both"/>
        <w:rPr>
          <w:rFonts w:cs="Calibri"/>
          <w:sz w:val="24"/>
          <w:szCs w:val="24"/>
        </w:rPr>
      </w:pPr>
    </w:p>
    <w:p w14:paraId="6D0D36E0" w14:textId="77777777" w:rsidR="00F539A1" w:rsidRDefault="00F539A1" w:rsidP="0037010A">
      <w:pPr>
        <w:tabs>
          <w:tab w:val="left" w:pos="2835"/>
        </w:tabs>
        <w:spacing w:after="0" w:line="240" w:lineRule="auto"/>
        <w:jc w:val="both"/>
        <w:rPr>
          <w:rFonts w:cs="Calibri"/>
          <w:b/>
          <w:sz w:val="24"/>
          <w:szCs w:val="24"/>
        </w:rPr>
      </w:pPr>
    </w:p>
    <w:p w14:paraId="10074E22" w14:textId="21B66353" w:rsidR="0037010A" w:rsidRDefault="0037010A" w:rsidP="0037010A">
      <w:pPr>
        <w:tabs>
          <w:tab w:val="left" w:pos="2835"/>
        </w:tabs>
        <w:spacing w:after="0" w:line="240" w:lineRule="auto"/>
        <w:jc w:val="both"/>
        <w:rPr>
          <w:rFonts w:cs="Calibri"/>
          <w:b/>
          <w:sz w:val="24"/>
          <w:szCs w:val="24"/>
        </w:rPr>
      </w:pPr>
      <w:r w:rsidRPr="0037010A">
        <w:rPr>
          <w:rFonts w:cs="Calibri"/>
          <w:b/>
          <w:sz w:val="24"/>
          <w:szCs w:val="24"/>
        </w:rPr>
        <w:t>5. Bezpečnost a ochrana zdraví</w:t>
      </w:r>
    </w:p>
    <w:p w14:paraId="020CC65E" w14:textId="4F82159D" w:rsidR="0037010A" w:rsidRPr="0037010A" w:rsidRDefault="0037010A" w:rsidP="0037010A">
      <w:pPr>
        <w:tabs>
          <w:tab w:val="left" w:pos="2835"/>
        </w:tabs>
        <w:spacing w:after="0" w:line="240" w:lineRule="auto"/>
        <w:jc w:val="both"/>
        <w:rPr>
          <w:rFonts w:cs="Calibri"/>
          <w:b/>
          <w:sz w:val="24"/>
          <w:szCs w:val="24"/>
        </w:rPr>
      </w:pPr>
      <w:r>
        <w:rPr>
          <w:rFonts w:cs="Calibri"/>
          <w:b/>
          <w:sz w:val="24"/>
          <w:szCs w:val="24"/>
        </w:rPr>
        <w:t xml:space="preserve">-  </w:t>
      </w:r>
      <w:r>
        <w:rPr>
          <w:rFonts w:cs="Calibri"/>
          <w:sz w:val="24"/>
          <w:szCs w:val="24"/>
        </w:rPr>
        <w:t>z</w:t>
      </w:r>
      <w:r w:rsidRPr="0037010A">
        <w:rPr>
          <w:rFonts w:cs="Calibri"/>
          <w:sz w:val="24"/>
          <w:szCs w:val="24"/>
        </w:rPr>
        <w:t>a bezpečnost dětí v MŠ zodpovídají v plné míře pedagogičtí pracovníci a to i po</w:t>
      </w:r>
      <w:r>
        <w:rPr>
          <w:rFonts w:cs="Calibri"/>
          <w:b/>
          <w:sz w:val="24"/>
          <w:szCs w:val="24"/>
        </w:rPr>
        <w:t xml:space="preserve"> </w:t>
      </w:r>
      <w:r>
        <w:rPr>
          <w:rFonts w:cs="Calibri"/>
          <w:sz w:val="24"/>
          <w:szCs w:val="24"/>
        </w:rPr>
        <w:t>dobu stravování děti - v</w:t>
      </w:r>
      <w:r w:rsidRPr="0037010A">
        <w:rPr>
          <w:rFonts w:cs="Calibri"/>
          <w:sz w:val="24"/>
          <w:szCs w:val="24"/>
        </w:rPr>
        <w:t xml:space="preserve"> případě úrazu učitelka zajistí prvotní ošetření dítěte, v případě nutnosti následné</w:t>
      </w:r>
      <w:r>
        <w:rPr>
          <w:rFonts w:cs="Calibri"/>
          <w:b/>
          <w:sz w:val="24"/>
          <w:szCs w:val="24"/>
        </w:rPr>
        <w:t xml:space="preserve"> </w:t>
      </w:r>
      <w:r w:rsidRPr="0037010A">
        <w:rPr>
          <w:rFonts w:cs="Calibri"/>
          <w:sz w:val="24"/>
          <w:szCs w:val="24"/>
        </w:rPr>
        <w:t xml:space="preserve">lékařské vyšetření a ošetření. </w:t>
      </w:r>
    </w:p>
    <w:p w14:paraId="7A9337B9" w14:textId="4C8407DE" w:rsidR="00663871" w:rsidRDefault="0037010A" w:rsidP="0037010A">
      <w:pPr>
        <w:tabs>
          <w:tab w:val="left" w:pos="2835"/>
        </w:tabs>
        <w:spacing w:after="0" w:line="240" w:lineRule="auto"/>
        <w:jc w:val="both"/>
        <w:rPr>
          <w:rFonts w:cs="Calibri"/>
          <w:sz w:val="24"/>
          <w:szCs w:val="24"/>
        </w:rPr>
      </w:pPr>
      <w:r>
        <w:rPr>
          <w:rFonts w:cs="Calibri"/>
          <w:sz w:val="24"/>
          <w:szCs w:val="24"/>
        </w:rPr>
        <w:t>- r</w:t>
      </w:r>
      <w:r w:rsidRPr="0037010A">
        <w:rPr>
          <w:rFonts w:cs="Calibri"/>
          <w:sz w:val="24"/>
          <w:szCs w:val="24"/>
        </w:rPr>
        <w:t>odiče jsou informov</w:t>
      </w:r>
      <w:r>
        <w:rPr>
          <w:rFonts w:cs="Calibri"/>
          <w:sz w:val="24"/>
          <w:szCs w:val="24"/>
        </w:rPr>
        <w:t xml:space="preserve">áni bezodkladně. Každý úraz </w:t>
      </w:r>
      <w:r w:rsidRPr="0037010A">
        <w:rPr>
          <w:rFonts w:cs="Calibri"/>
          <w:sz w:val="24"/>
          <w:szCs w:val="24"/>
        </w:rPr>
        <w:t>uč</w:t>
      </w:r>
      <w:r>
        <w:rPr>
          <w:rFonts w:cs="Calibri"/>
          <w:sz w:val="24"/>
          <w:szCs w:val="24"/>
        </w:rPr>
        <w:t>itelka zaznamená do knihy úrazů.</w:t>
      </w:r>
    </w:p>
    <w:p w14:paraId="002EB5B4" w14:textId="1AFD7D01" w:rsidR="0037010A" w:rsidRDefault="0037010A" w:rsidP="0037010A">
      <w:pPr>
        <w:tabs>
          <w:tab w:val="left" w:pos="2835"/>
        </w:tabs>
        <w:spacing w:after="0" w:line="240" w:lineRule="auto"/>
        <w:jc w:val="both"/>
        <w:rPr>
          <w:rFonts w:cs="Calibri"/>
          <w:sz w:val="24"/>
          <w:szCs w:val="24"/>
        </w:rPr>
      </w:pPr>
    </w:p>
    <w:p w14:paraId="554FF252" w14:textId="77777777" w:rsidR="00F539A1" w:rsidRDefault="00F539A1" w:rsidP="0037010A">
      <w:pPr>
        <w:tabs>
          <w:tab w:val="left" w:pos="2835"/>
        </w:tabs>
        <w:spacing w:after="0" w:line="240" w:lineRule="auto"/>
        <w:jc w:val="both"/>
        <w:rPr>
          <w:rFonts w:cs="Calibri"/>
          <w:b/>
          <w:sz w:val="24"/>
          <w:szCs w:val="24"/>
        </w:rPr>
      </w:pPr>
    </w:p>
    <w:p w14:paraId="72F7CDC8" w14:textId="69B76A17" w:rsidR="0037010A" w:rsidRDefault="0037010A" w:rsidP="0037010A">
      <w:pPr>
        <w:tabs>
          <w:tab w:val="left" w:pos="2835"/>
        </w:tabs>
        <w:spacing w:after="0" w:line="240" w:lineRule="auto"/>
        <w:jc w:val="both"/>
        <w:rPr>
          <w:rFonts w:cs="Calibri"/>
          <w:b/>
          <w:sz w:val="24"/>
          <w:szCs w:val="24"/>
        </w:rPr>
      </w:pPr>
      <w:r w:rsidRPr="0037010A">
        <w:rPr>
          <w:rFonts w:cs="Calibri"/>
          <w:b/>
          <w:sz w:val="24"/>
          <w:szCs w:val="24"/>
        </w:rPr>
        <w:t>6.</w:t>
      </w:r>
      <w:r w:rsidRPr="0037010A">
        <w:rPr>
          <w:b/>
        </w:rPr>
        <w:t xml:space="preserve"> </w:t>
      </w:r>
      <w:r>
        <w:rPr>
          <w:b/>
        </w:rPr>
        <w:t>O</w:t>
      </w:r>
      <w:r w:rsidR="00A67E1D">
        <w:rPr>
          <w:rFonts w:cs="Calibri"/>
          <w:b/>
          <w:sz w:val="24"/>
          <w:szCs w:val="24"/>
        </w:rPr>
        <w:t xml:space="preserve">chrana majetku školy </w:t>
      </w:r>
    </w:p>
    <w:p w14:paraId="5FB84DDA" w14:textId="1B645042" w:rsidR="0037010A" w:rsidRPr="0037010A" w:rsidRDefault="0037010A" w:rsidP="0037010A">
      <w:pPr>
        <w:tabs>
          <w:tab w:val="left" w:pos="2835"/>
        </w:tabs>
        <w:spacing w:after="0" w:line="240" w:lineRule="auto"/>
        <w:jc w:val="both"/>
        <w:rPr>
          <w:rFonts w:cs="Calibri"/>
          <w:b/>
          <w:sz w:val="24"/>
          <w:szCs w:val="24"/>
        </w:rPr>
      </w:pPr>
      <w:r>
        <w:rPr>
          <w:rFonts w:cs="Calibri"/>
          <w:sz w:val="24"/>
          <w:szCs w:val="24"/>
        </w:rPr>
        <w:t xml:space="preserve">- děti </w:t>
      </w:r>
      <w:r w:rsidRPr="0037010A">
        <w:rPr>
          <w:rFonts w:cs="Calibri"/>
          <w:sz w:val="24"/>
          <w:szCs w:val="24"/>
        </w:rPr>
        <w:t>používají zařízení školní jídelny pouze za účelem stravování, jsou povinni</w:t>
      </w:r>
      <w:r>
        <w:rPr>
          <w:rFonts w:cs="Calibri"/>
          <w:b/>
          <w:sz w:val="24"/>
          <w:szCs w:val="24"/>
        </w:rPr>
        <w:t xml:space="preserve"> </w:t>
      </w:r>
      <w:r w:rsidRPr="0037010A">
        <w:rPr>
          <w:rFonts w:cs="Calibri"/>
          <w:sz w:val="24"/>
          <w:szCs w:val="24"/>
        </w:rPr>
        <w:t>šetřit zařízení a vybavení školní jídelny</w:t>
      </w:r>
    </w:p>
    <w:p w14:paraId="09B15534" w14:textId="762F44E8" w:rsidR="0037010A" w:rsidRPr="0037010A" w:rsidRDefault="0037010A" w:rsidP="0037010A">
      <w:pPr>
        <w:tabs>
          <w:tab w:val="left" w:pos="2835"/>
        </w:tabs>
        <w:spacing w:after="0" w:line="240" w:lineRule="auto"/>
        <w:jc w:val="both"/>
        <w:rPr>
          <w:rFonts w:cs="Calibri"/>
          <w:b/>
          <w:sz w:val="24"/>
          <w:szCs w:val="24"/>
        </w:rPr>
      </w:pPr>
      <w:r>
        <w:rPr>
          <w:rFonts w:cs="Calibri"/>
          <w:sz w:val="24"/>
          <w:szCs w:val="24"/>
        </w:rPr>
        <w:t>- p</w:t>
      </w:r>
      <w:r w:rsidRPr="0037010A">
        <w:rPr>
          <w:rFonts w:cs="Calibri"/>
          <w:sz w:val="24"/>
          <w:szCs w:val="24"/>
        </w:rPr>
        <w:t>ovinnosti všech zaměstnanců je majete</w:t>
      </w:r>
      <w:r>
        <w:rPr>
          <w:rFonts w:cs="Calibri"/>
          <w:sz w:val="24"/>
          <w:szCs w:val="24"/>
        </w:rPr>
        <w:t>k školy chránit a nepoškozovat</w:t>
      </w:r>
    </w:p>
    <w:p w14:paraId="0D054CCF" w14:textId="77777777" w:rsidR="00293491" w:rsidRPr="00C83A43" w:rsidRDefault="00293491" w:rsidP="0022357A">
      <w:pPr>
        <w:pStyle w:val="Odstavecseseznamem"/>
        <w:tabs>
          <w:tab w:val="left" w:pos="2835"/>
        </w:tabs>
        <w:spacing w:after="0" w:line="240" w:lineRule="auto"/>
        <w:ind w:left="0"/>
        <w:jc w:val="both"/>
        <w:rPr>
          <w:rFonts w:cs="Calibri"/>
          <w:sz w:val="24"/>
          <w:szCs w:val="24"/>
        </w:rPr>
      </w:pPr>
    </w:p>
    <w:p w14:paraId="34CE0A41" w14:textId="77777777" w:rsidR="009C09E3" w:rsidRPr="00C83A43" w:rsidRDefault="009C09E3" w:rsidP="0022357A">
      <w:pPr>
        <w:pStyle w:val="Odstavecseseznamem"/>
        <w:tabs>
          <w:tab w:val="left" w:pos="2835"/>
        </w:tabs>
        <w:spacing w:after="0" w:line="240" w:lineRule="auto"/>
        <w:ind w:left="0"/>
        <w:jc w:val="both"/>
        <w:rPr>
          <w:rFonts w:cs="Calibri"/>
          <w:sz w:val="24"/>
          <w:szCs w:val="24"/>
        </w:rPr>
      </w:pPr>
    </w:p>
    <w:p w14:paraId="62EBF3C5" w14:textId="77777777" w:rsidR="004A6061" w:rsidRDefault="004A6061" w:rsidP="005A3227">
      <w:pPr>
        <w:pStyle w:val="Bezmezer"/>
        <w:jc w:val="both"/>
        <w:rPr>
          <w:sz w:val="24"/>
          <w:szCs w:val="24"/>
        </w:rPr>
      </w:pPr>
    </w:p>
    <w:p w14:paraId="110FFD37" w14:textId="2847529C" w:rsidR="005A3227" w:rsidRDefault="005A3227" w:rsidP="005A3227">
      <w:pPr>
        <w:pStyle w:val="Bezmezer"/>
        <w:jc w:val="both"/>
        <w:rPr>
          <w:sz w:val="24"/>
          <w:szCs w:val="24"/>
        </w:rPr>
      </w:pPr>
    </w:p>
    <w:p w14:paraId="6B699379" w14:textId="77777777" w:rsidR="005A3227" w:rsidRDefault="005A3227" w:rsidP="005A3227">
      <w:pPr>
        <w:pStyle w:val="Bezmezer"/>
        <w:jc w:val="both"/>
        <w:rPr>
          <w:sz w:val="24"/>
          <w:szCs w:val="24"/>
        </w:rPr>
      </w:pPr>
    </w:p>
    <w:p w14:paraId="3FE9F23F" w14:textId="77777777" w:rsidR="00A71365" w:rsidRDefault="00A71365" w:rsidP="005A3227">
      <w:pPr>
        <w:pStyle w:val="Bezmezer"/>
        <w:jc w:val="both"/>
        <w:rPr>
          <w:sz w:val="24"/>
          <w:szCs w:val="24"/>
        </w:rPr>
      </w:pPr>
    </w:p>
    <w:p w14:paraId="1F72F646" w14:textId="77777777" w:rsidR="00081677" w:rsidRDefault="00081677" w:rsidP="005A3227">
      <w:pPr>
        <w:pStyle w:val="Bezmezer"/>
        <w:jc w:val="both"/>
        <w:rPr>
          <w:sz w:val="24"/>
          <w:szCs w:val="24"/>
        </w:rPr>
      </w:pPr>
    </w:p>
    <w:p w14:paraId="08CE6F91" w14:textId="77777777" w:rsidR="00081677" w:rsidRDefault="00081677" w:rsidP="005A3227">
      <w:pPr>
        <w:pStyle w:val="Bezmezer"/>
        <w:jc w:val="both"/>
        <w:rPr>
          <w:sz w:val="24"/>
          <w:szCs w:val="24"/>
        </w:rPr>
      </w:pPr>
    </w:p>
    <w:p w14:paraId="09DB8D24" w14:textId="77777777" w:rsidR="00081677" w:rsidRDefault="00081677" w:rsidP="005A3227">
      <w:pPr>
        <w:pStyle w:val="Bezmezer"/>
        <w:jc w:val="both"/>
        <w:rPr>
          <w:sz w:val="24"/>
          <w:szCs w:val="24"/>
        </w:rPr>
      </w:pPr>
      <w:r>
        <w:rPr>
          <w:sz w:val="24"/>
          <w:szCs w:val="24"/>
        </w:rPr>
        <w:t>……………………………………………..</w:t>
      </w:r>
      <w:r>
        <w:rPr>
          <w:sz w:val="24"/>
          <w:szCs w:val="24"/>
        </w:rPr>
        <w:tab/>
      </w:r>
      <w:r>
        <w:rPr>
          <w:sz w:val="24"/>
          <w:szCs w:val="24"/>
        </w:rPr>
        <w:tab/>
      </w:r>
      <w:r>
        <w:rPr>
          <w:sz w:val="24"/>
          <w:szCs w:val="24"/>
        </w:rPr>
        <w:tab/>
      </w:r>
      <w:r>
        <w:rPr>
          <w:sz w:val="24"/>
          <w:szCs w:val="24"/>
        </w:rPr>
        <w:tab/>
        <w:t xml:space="preserve">        ….</w:t>
      </w:r>
      <w:r w:rsidR="00A34187">
        <w:rPr>
          <w:sz w:val="24"/>
          <w:szCs w:val="24"/>
        </w:rPr>
        <w:t>……………………………………..</w:t>
      </w:r>
    </w:p>
    <w:p w14:paraId="3A9A8746" w14:textId="77777777" w:rsidR="00A71365" w:rsidRDefault="00A71365" w:rsidP="005A3227">
      <w:pPr>
        <w:pStyle w:val="Bezmezer"/>
        <w:jc w:val="both"/>
        <w:rPr>
          <w:sz w:val="24"/>
          <w:szCs w:val="24"/>
        </w:rPr>
      </w:pPr>
      <w:r>
        <w:rPr>
          <w:sz w:val="24"/>
          <w:szCs w:val="24"/>
        </w:rPr>
        <w:t>Martina Hanáčková</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Mgr. Miloš Kosík, Ph.D., MBA.</w:t>
      </w:r>
    </w:p>
    <w:p w14:paraId="7FCD0D3A" w14:textId="77777777" w:rsidR="007826D4" w:rsidRDefault="006852FA" w:rsidP="005A3227">
      <w:pPr>
        <w:pStyle w:val="Bezmezer"/>
        <w:jc w:val="both"/>
        <w:rPr>
          <w:sz w:val="24"/>
          <w:szCs w:val="24"/>
        </w:rPr>
      </w:pPr>
      <w:r>
        <w:rPr>
          <w:sz w:val="24"/>
          <w:szCs w:val="24"/>
        </w:rPr>
        <w:t>vedoucí školní jídelny</w:t>
      </w:r>
      <w:r>
        <w:rPr>
          <w:sz w:val="24"/>
          <w:szCs w:val="24"/>
        </w:rPr>
        <w:tab/>
      </w:r>
      <w:r w:rsidR="00A71365">
        <w:rPr>
          <w:sz w:val="24"/>
          <w:szCs w:val="24"/>
        </w:rPr>
        <w:t>MŠ</w:t>
      </w:r>
      <w:r>
        <w:rPr>
          <w:sz w:val="24"/>
          <w:szCs w:val="24"/>
        </w:rPr>
        <w:tab/>
      </w:r>
      <w:r>
        <w:rPr>
          <w:sz w:val="24"/>
          <w:szCs w:val="24"/>
        </w:rPr>
        <w:tab/>
      </w:r>
      <w:r>
        <w:rPr>
          <w:sz w:val="24"/>
          <w:szCs w:val="24"/>
        </w:rPr>
        <w:tab/>
      </w:r>
      <w:r>
        <w:rPr>
          <w:sz w:val="24"/>
          <w:szCs w:val="24"/>
        </w:rPr>
        <w:tab/>
      </w:r>
      <w:r>
        <w:rPr>
          <w:sz w:val="24"/>
          <w:szCs w:val="24"/>
        </w:rPr>
        <w:tab/>
      </w:r>
      <w:r>
        <w:rPr>
          <w:sz w:val="24"/>
          <w:szCs w:val="24"/>
        </w:rPr>
        <w:tab/>
        <w:t>ředitel školy</w:t>
      </w:r>
    </w:p>
    <w:sectPr w:rsidR="007826D4" w:rsidSect="009C09E3">
      <w:footerReference w:type="default" r:id="rId8"/>
      <w:pgSz w:w="11906" w:h="16838"/>
      <w:pgMar w:top="1276" w:right="991" w:bottom="993"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4BF23" w14:textId="77777777" w:rsidR="00C742B5" w:rsidRDefault="00C742B5" w:rsidP="005A3227">
      <w:pPr>
        <w:spacing w:after="0" w:line="240" w:lineRule="auto"/>
      </w:pPr>
      <w:r>
        <w:separator/>
      </w:r>
    </w:p>
  </w:endnote>
  <w:endnote w:type="continuationSeparator" w:id="0">
    <w:p w14:paraId="2656FB12" w14:textId="77777777" w:rsidR="00C742B5" w:rsidRDefault="00C742B5" w:rsidP="005A3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DCEAD" w14:textId="77777777" w:rsidR="005A3227" w:rsidRDefault="005A3227">
    <w:pPr>
      <w:pStyle w:val="Zpat"/>
      <w:jc w:val="center"/>
    </w:pPr>
  </w:p>
  <w:p w14:paraId="6BB9E253" w14:textId="77777777" w:rsidR="005A3227" w:rsidRDefault="005A3227">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CD30D" w14:textId="77777777" w:rsidR="00C742B5" w:rsidRDefault="00C742B5" w:rsidP="005A3227">
      <w:pPr>
        <w:spacing w:after="0" w:line="240" w:lineRule="auto"/>
      </w:pPr>
      <w:r>
        <w:separator/>
      </w:r>
    </w:p>
  </w:footnote>
  <w:footnote w:type="continuationSeparator" w:id="0">
    <w:p w14:paraId="130C895E" w14:textId="77777777" w:rsidR="00C742B5" w:rsidRDefault="00C742B5" w:rsidP="005A32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7D8C"/>
    <w:multiLevelType w:val="hybridMultilevel"/>
    <w:tmpl w:val="057492F6"/>
    <w:lvl w:ilvl="0" w:tplc="284A15A6">
      <w:start w:val="2"/>
      <w:numFmt w:val="bullet"/>
      <w:lvlText w:val=""/>
      <w:lvlJc w:val="left"/>
      <w:pPr>
        <w:ind w:left="1080" w:hanging="360"/>
      </w:pPr>
      <w:rPr>
        <w:rFonts w:ascii="Symbol" w:eastAsia="Calibri" w:hAnsi="Symbol" w:cs="Arial" w:hint="default"/>
        <w:b/>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 w15:restartNumberingAfterBreak="0">
    <w:nsid w:val="09A22A81"/>
    <w:multiLevelType w:val="hybridMultilevel"/>
    <w:tmpl w:val="F2DC6A20"/>
    <w:lvl w:ilvl="0" w:tplc="F87E8F1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1F5628"/>
    <w:multiLevelType w:val="hybridMultilevel"/>
    <w:tmpl w:val="181EB09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40F343A"/>
    <w:multiLevelType w:val="hybridMultilevel"/>
    <w:tmpl w:val="7786EEA2"/>
    <w:lvl w:ilvl="0" w:tplc="5602213C">
      <w:start w:val="2"/>
      <w:numFmt w:val="bullet"/>
      <w:lvlText w:val="-"/>
      <w:lvlJc w:val="left"/>
      <w:pPr>
        <w:ind w:left="1049" w:hanging="360"/>
      </w:pPr>
      <w:rPr>
        <w:rFonts w:ascii="Arial" w:eastAsia="Arial" w:hAnsi="Arial" w:cs="Arial" w:hint="default"/>
      </w:rPr>
    </w:lvl>
    <w:lvl w:ilvl="1" w:tplc="04050003" w:tentative="1">
      <w:start w:val="1"/>
      <w:numFmt w:val="bullet"/>
      <w:lvlText w:val="o"/>
      <w:lvlJc w:val="left"/>
      <w:pPr>
        <w:ind w:left="1769" w:hanging="360"/>
      </w:pPr>
      <w:rPr>
        <w:rFonts w:ascii="Courier New" w:hAnsi="Courier New" w:cs="Courier New" w:hint="default"/>
      </w:rPr>
    </w:lvl>
    <w:lvl w:ilvl="2" w:tplc="04050005" w:tentative="1">
      <w:start w:val="1"/>
      <w:numFmt w:val="bullet"/>
      <w:lvlText w:val=""/>
      <w:lvlJc w:val="left"/>
      <w:pPr>
        <w:ind w:left="2489" w:hanging="360"/>
      </w:pPr>
      <w:rPr>
        <w:rFonts w:ascii="Wingdings" w:hAnsi="Wingdings" w:hint="default"/>
      </w:rPr>
    </w:lvl>
    <w:lvl w:ilvl="3" w:tplc="04050001" w:tentative="1">
      <w:start w:val="1"/>
      <w:numFmt w:val="bullet"/>
      <w:lvlText w:val=""/>
      <w:lvlJc w:val="left"/>
      <w:pPr>
        <w:ind w:left="3209" w:hanging="360"/>
      </w:pPr>
      <w:rPr>
        <w:rFonts w:ascii="Symbol" w:hAnsi="Symbol" w:hint="default"/>
      </w:rPr>
    </w:lvl>
    <w:lvl w:ilvl="4" w:tplc="04050003" w:tentative="1">
      <w:start w:val="1"/>
      <w:numFmt w:val="bullet"/>
      <w:lvlText w:val="o"/>
      <w:lvlJc w:val="left"/>
      <w:pPr>
        <w:ind w:left="3929" w:hanging="360"/>
      </w:pPr>
      <w:rPr>
        <w:rFonts w:ascii="Courier New" w:hAnsi="Courier New" w:cs="Courier New" w:hint="default"/>
      </w:rPr>
    </w:lvl>
    <w:lvl w:ilvl="5" w:tplc="04050005" w:tentative="1">
      <w:start w:val="1"/>
      <w:numFmt w:val="bullet"/>
      <w:lvlText w:val=""/>
      <w:lvlJc w:val="left"/>
      <w:pPr>
        <w:ind w:left="4649" w:hanging="360"/>
      </w:pPr>
      <w:rPr>
        <w:rFonts w:ascii="Wingdings" w:hAnsi="Wingdings" w:hint="default"/>
      </w:rPr>
    </w:lvl>
    <w:lvl w:ilvl="6" w:tplc="04050001" w:tentative="1">
      <w:start w:val="1"/>
      <w:numFmt w:val="bullet"/>
      <w:lvlText w:val=""/>
      <w:lvlJc w:val="left"/>
      <w:pPr>
        <w:ind w:left="5369" w:hanging="360"/>
      </w:pPr>
      <w:rPr>
        <w:rFonts w:ascii="Symbol" w:hAnsi="Symbol" w:hint="default"/>
      </w:rPr>
    </w:lvl>
    <w:lvl w:ilvl="7" w:tplc="04050003" w:tentative="1">
      <w:start w:val="1"/>
      <w:numFmt w:val="bullet"/>
      <w:lvlText w:val="o"/>
      <w:lvlJc w:val="left"/>
      <w:pPr>
        <w:ind w:left="6089" w:hanging="360"/>
      </w:pPr>
      <w:rPr>
        <w:rFonts w:ascii="Courier New" w:hAnsi="Courier New" w:cs="Courier New" w:hint="default"/>
      </w:rPr>
    </w:lvl>
    <w:lvl w:ilvl="8" w:tplc="04050005" w:tentative="1">
      <w:start w:val="1"/>
      <w:numFmt w:val="bullet"/>
      <w:lvlText w:val=""/>
      <w:lvlJc w:val="left"/>
      <w:pPr>
        <w:ind w:left="6809" w:hanging="360"/>
      </w:pPr>
      <w:rPr>
        <w:rFonts w:ascii="Wingdings" w:hAnsi="Wingdings" w:hint="default"/>
      </w:rPr>
    </w:lvl>
  </w:abstractNum>
  <w:abstractNum w:abstractNumId="4" w15:restartNumberingAfterBreak="0">
    <w:nsid w:val="38401E00"/>
    <w:multiLevelType w:val="multilevel"/>
    <w:tmpl w:val="38A46828"/>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DC7045"/>
    <w:multiLevelType w:val="hybridMultilevel"/>
    <w:tmpl w:val="C14C0276"/>
    <w:lvl w:ilvl="0" w:tplc="AC8ADAC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AAF6067"/>
    <w:multiLevelType w:val="hybridMultilevel"/>
    <w:tmpl w:val="BFA00092"/>
    <w:lvl w:ilvl="0" w:tplc="019291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BA65512"/>
    <w:multiLevelType w:val="hybridMultilevel"/>
    <w:tmpl w:val="7F6CE48C"/>
    <w:lvl w:ilvl="0" w:tplc="25DCE55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FB6421C"/>
    <w:multiLevelType w:val="hybridMultilevel"/>
    <w:tmpl w:val="F538EC8A"/>
    <w:lvl w:ilvl="0" w:tplc="FB74146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630250"/>
    <w:multiLevelType w:val="hybridMultilevel"/>
    <w:tmpl w:val="049409B4"/>
    <w:lvl w:ilvl="0" w:tplc="DD524874">
      <w:start w:val="1"/>
      <w:numFmt w:val="lowerLetter"/>
      <w:lvlText w:val="%1)"/>
      <w:lvlJc w:val="left"/>
      <w:pPr>
        <w:ind w:left="1049" w:hanging="360"/>
      </w:pPr>
      <w:rPr>
        <w:rFonts w:hint="default"/>
      </w:rPr>
    </w:lvl>
    <w:lvl w:ilvl="1" w:tplc="04050019" w:tentative="1">
      <w:start w:val="1"/>
      <w:numFmt w:val="lowerLetter"/>
      <w:lvlText w:val="%2."/>
      <w:lvlJc w:val="left"/>
      <w:pPr>
        <w:ind w:left="1769" w:hanging="360"/>
      </w:pPr>
    </w:lvl>
    <w:lvl w:ilvl="2" w:tplc="0405001B" w:tentative="1">
      <w:start w:val="1"/>
      <w:numFmt w:val="lowerRoman"/>
      <w:lvlText w:val="%3."/>
      <w:lvlJc w:val="right"/>
      <w:pPr>
        <w:ind w:left="2489" w:hanging="180"/>
      </w:pPr>
    </w:lvl>
    <w:lvl w:ilvl="3" w:tplc="0405000F" w:tentative="1">
      <w:start w:val="1"/>
      <w:numFmt w:val="decimal"/>
      <w:lvlText w:val="%4."/>
      <w:lvlJc w:val="left"/>
      <w:pPr>
        <w:ind w:left="3209" w:hanging="360"/>
      </w:pPr>
    </w:lvl>
    <w:lvl w:ilvl="4" w:tplc="04050019" w:tentative="1">
      <w:start w:val="1"/>
      <w:numFmt w:val="lowerLetter"/>
      <w:lvlText w:val="%5."/>
      <w:lvlJc w:val="left"/>
      <w:pPr>
        <w:ind w:left="3929" w:hanging="360"/>
      </w:pPr>
    </w:lvl>
    <w:lvl w:ilvl="5" w:tplc="0405001B" w:tentative="1">
      <w:start w:val="1"/>
      <w:numFmt w:val="lowerRoman"/>
      <w:lvlText w:val="%6."/>
      <w:lvlJc w:val="right"/>
      <w:pPr>
        <w:ind w:left="4649" w:hanging="180"/>
      </w:pPr>
    </w:lvl>
    <w:lvl w:ilvl="6" w:tplc="0405000F" w:tentative="1">
      <w:start w:val="1"/>
      <w:numFmt w:val="decimal"/>
      <w:lvlText w:val="%7."/>
      <w:lvlJc w:val="left"/>
      <w:pPr>
        <w:ind w:left="5369" w:hanging="360"/>
      </w:pPr>
    </w:lvl>
    <w:lvl w:ilvl="7" w:tplc="04050019" w:tentative="1">
      <w:start w:val="1"/>
      <w:numFmt w:val="lowerLetter"/>
      <w:lvlText w:val="%8."/>
      <w:lvlJc w:val="left"/>
      <w:pPr>
        <w:ind w:left="6089" w:hanging="360"/>
      </w:pPr>
    </w:lvl>
    <w:lvl w:ilvl="8" w:tplc="0405001B" w:tentative="1">
      <w:start w:val="1"/>
      <w:numFmt w:val="lowerRoman"/>
      <w:lvlText w:val="%9."/>
      <w:lvlJc w:val="right"/>
      <w:pPr>
        <w:ind w:left="6809" w:hanging="180"/>
      </w:pPr>
    </w:lvl>
  </w:abstractNum>
  <w:abstractNum w:abstractNumId="10" w15:restartNumberingAfterBreak="0">
    <w:nsid w:val="517B2F32"/>
    <w:multiLevelType w:val="hybridMultilevel"/>
    <w:tmpl w:val="84DEB5CA"/>
    <w:lvl w:ilvl="0" w:tplc="AD30BA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64D1769"/>
    <w:multiLevelType w:val="hybridMultilevel"/>
    <w:tmpl w:val="431E3722"/>
    <w:lvl w:ilvl="0" w:tplc="800CC1E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7A78AC"/>
    <w:multiLevelType w:val="hybridMultilevel"/>
    <w:tmpl w:val="6700C2C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3" w15:restartNumberingAfterBreak="0">
    <w:nsid w:val="59780B05"/>
    <w:multiLevelType w:val="hybridMultilevel"/>
    <w:tmpl w:val="F818710C"/>
    <w:lvl w:ilvl="0" w:tplc="7812C09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D000C34"/>
    <w:multiLevelType w:val="hybridMultilevel"/>
    <w:tmpl w:val="2A0C6F1E"/>
    <w:lvl w:ilvl="0" w:tplc="1B2271F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0A58AA"/>
    <w:multiLevelType w:val="hybridMultilevel"/>
    <w:tmpl w:val="66AEBD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675F0010"/>
    <w:multiLevelType w:val="hybridMultilevel"/>
    <w:tmpl w:val="A800A71E"/>
    <w:lvl w:ilvl="0" w:tplc="2A78C26E">
      <w:start w:val="2"/>
      <w:numFmt w:val="bullet"/>
      <w:lvlText w:val=""/>
      <w:lvlJc w:val="left"/>
      <w:pPr>
        <w:ind w:left="1080" w:hanging="360"/>
      </w:pPr>
      <w:rPr>
        <w:rFonts w:ascii="Symbol" w:eastAsia="Calibri" w:hAnsi="Symbol"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7" w15:restartNumberingAfterBreak="0">
    <w:nsid w:val="6B07417A"/>
    <w:multiLevelType w:val="hybridMultilevel"/>
    <w:tmpl w:val="539E2856"/>
    <w:lvl w:ilvl="0" w:tplc="E7728024">
      <w:start w:val="1"/>
      <w:numFmt w:val="decimal"/>
      <w:lvlText w:val="%1."/>
      <w:lvlJc w:val="left"/>
      <w:pPr>
        <w:ind w:left="36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75B32B99"/>
    <w:multiLevelType w:val="hybridMultilevel"/>
    <w:tmpl w:val="30B611A2"/>
    <w:lvl w:ilvl="0" w:tplc="797AA6D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A0D1496"/>
    <w:multiLevelType w:val="hybridMultilevel"/>
    <w:tmpl w:val="7BBE8838"/>
    <w:lvl w:ilvl="0" w:tplc="B4EE8352">
      <w:start w:val="7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611ACA"/>
    <w:multiLevelType w:val="hybridMultilevel"/>
    <w:tmpl w:val="72244BD2"/>
    <w:lvl w:ilvl="0" w:tplc="72B4C51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EED229F"/>
    <w:multiLevelType w:val="multilevel"/>
    <w:tmpl w:val="539E2856"/>
    <w:lvl w:ilvl="0">
      <w:start w:val="1"/>
      <w:numFmt w:val="decimal"/>
      <w:lvlText w:val="%1."/>
      <w:lvlJc w:val="left"/>
      <w:pPr>
        <w:ind w:left="36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3"/>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0"/>
  </w:num>
  <w:num w:numId="6">
    <w:abstractNumId w:val="12"/>
  </w:num>
  <w:num w:numId="7">
    <w:abstractNumId w:val="15"/>
  </w:num>
  <w:num w:numId="8">
    <w:abstractNumId w:val="19"/>
  </w:num>
  <w:num w:numId="9">
    <w:abstractNumId w:val="21"/>
  </w:num>
  <w:num w:numId="10">
    <w:abstractNumId w:val="17"/>
  </w:num>
  <w:num w:numId="11">
    <w:abstractNumId w:val="4"/>
  </w:num>
  <w:num w:numId="12">
    <w:abstractNumId w:val="0"/>
  </w:num>
  <w:num w:numId="13">
    <w:abstractNumId w:val="2"/>
  </w:num>
  <w:num w:numId="14">
    <w:abstractNumId w:val="5"/>
  </w:num>
  <w:num w:numId="15">
    <w:abstractNumId w:val="7"/>
  </w:num>
  <w:num w:numId="16">
    <w:abstractNumId w:val="14"/>
  </w:num>
  <w:num w:numId="17">
    <w:abstractNumId w:val="10"/>
  </w:num>
  <w:num w:numId="18">
    <w:abstractNumId w:val="20"/>
  </w:num>
  <w:num w:numId="19">
    <w:abstractNumId w:val="11"/>
  </w:num>
  <w:num w:numId="20">
    <w:abstractNumId w:val="1"/>
  </w:num>
  <w:num w:numId="21">
    <w:abstractNumId w:val="9"/>
  </w:num>
  <w:num w:numId="22">
    <w:abstractNumId w:val="3"/>
  </w:num>
  <w:num w:numId="23">
    <w:abstractNumId w:val="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8F5"/>
    <w:rsid w:val="00014602"/>
    <w:rsid w:val="0002743E"/>
    <w:rsid w:val="000560AA"/>
    <w:rsid w:val="00081677"/>
    <w:rsid w:val="000A21D5"/>
    <w:rsid w:val="000C237B"/>
    <w:rsid w:val="000C5D81"/>
    <w:rsid w:val="000F179D"/>
    <w:rsid w:val="000F57A2"/>
    <w:rsid w:val="001166A0"/>
    <w:rsid w:val="00146778"/>
    <w:rsid w:val="001973C6"/>
    <w:rsid w:val="001A41EE"/>
    <w:rsid w:val="001B1B40"/>
    <w:rsid w:val="001C243F"/>
    <w:rsid w:val="001E4421"/>
    <w:rsid w:val="00204F25"/>
    <w:rsid w:val="0022357A"/>
    <w:rsid w:val="0023260D"/>
    <w:rsid w:val="002353BC"/>
    <w:rsid w:val="00242E90"/>
    <w:rsid w:val="0024468E"/>
    <w:rsid w:val="002525F8"/>
    <w:rsid w:val="00276EF3"/>
    <w:rsid w:val="00293491"/>
    <w:rsid w:val="00294DAC"/>
    <w:rsid w:val="002B2D3C"/>
    <w:rsid w:val="002F04A2"/>
    <w:rsid w:val="002F6C75"/>
    <w:rsid w:val="00301C9A"/>
    <w:rsid w:val="003121B4"/>
    <w:rsid w:val="003275F5"/>
    <w:rsid w:val="00331E7A"/>
    <w:rsid w:val="0033777C"/>
    <w:rsid w:val="00351D73"/>
    <w:rsid w:val="0035490B"/>
    <w:rsid w:val="00363AC4"/>
    <w:rsid w:val="0037010A"/>
    <w:rsid w:val="00444C88"/>
    <w:rsid w:val="00444E40"/>
    <w:rsid w:val="0046027C"/>
    <w:rsid w:val="00487AFC"/>
    <w:rsid w:val="004A120C"/>
    <w:rsid w:val="004A6061"/>
    <w:rsid w:val="004B44B2"/>
    <w:rsid w:val="004E5906"/>
    <w:rsid w:val="00513587"/>
    <w:rsid w:val="005214D4"/>
    <w:rsid w:val="0055303E"/>
    <w:rsid w:val="005579CF"/>
    <w:rsid w:val="005A3227"/>
    <w:rsid w:val="005F1F7D"/>
    <w:rsid w:val="0062285F"/>
    <w:rsid w:val="00663871"/>
    <w:rsid w:val="00671AB8"/>
    <w:rsid w:val="006852FA"/>
    <w:rsid w:val="006C053C"/>
    <w:rsid w:val="006C1D12"/>
    <w:rsid w:val="0070224F"/>
    <w:rsid w:val="007078A2"/>
    <w:rsid w:val="00715C0D"/>
    <w:rsid w:val="00743E5C"/>
    <w:rsid w:val="00752D0F"/>
    <w:rsid w:val="007826D4"/>
    <w:rsid w:val="007933B5"/>
    <w:rsid w:val="007C29CB"/>
    <w:rsid w:val="007F2172"/>
    <w:rsid w:val="007F725F"/>
    <w:rsid w:val="00814EAB"/>
    <w:rsid w:val="008412E6"/>
    <w:rsid w:val="008963C2"/>
    <w:rsid w:val="008B566F"/>
    <w:rsid w:val="008D523D"/>
    <w:rsid w:val="008F5E39"/>
    <w:rsid w:val="009102D6"/>
    <w:rsid w:val="0093321A"/>
    <w:rsid w:val="009877B7"/>
    <w:rsid w:val="009C09E3"/>
    <w:rsid w:val="009D2556"/>
    <w:rsid w:val="009D55AD"/>
    <w:rsid w:val="009E134F"/>
    <w:rsid w:val="00A16FCF"/>
    <w:rsid w:val="00A17146"/>
    <w:rsid w:val="00A32DB6"/>
    <w:rsid w:val="00A34187"/>
    <w:rsid w:val="00A41296"/>
    <w:rsid w:val="00A53FBF"/>
    <w:rsid w:val="00A67E1D"/>
    <w:rsid w:val="00A71365"/>
    <w:rsid w:val="00A91A97"/>
    <w:rsid w:val="00A96E73"/>
    <w:rsid w:val="00AA1648"/>
    <w:rsid w:val="00AA6852"/>
    <w:rsid w:val="00AB0C92"/>
    <w:rsid w:val="00AD0B66"/>
    <w:rsid w:val="00AE01EA"/>
    <w:rsid w:val="00B04466"/>
    <w:rsid w:val="00B437F8"/>
    <w:rsid w:val="00B44BE6"/>
    <w:rsid w:val="00B57BB4"/>
    <w:rsid w:val="00B86B7E"/>
    <w:rsid w:val="00B903BE"/>
    <w:rsid w:val="00BA4883"/>
    <w:rsid w:val="00BC53CA"/>
    <w:rsid w:val="00BD53A0"/>
    <w:rsid w:val="00BF5487"/>
    <w:rsid w:val="00C00828"/>
    <w:rsid w:val="00C32E71"/>
    <w:rsid w:val="00C45AEF"/>
    <w:rsid w:val="00C52EC1"/>
    <w:rsid w:val="00C55974"/>
    <w:rsid w:val="00C73E98"/>
    <w:rsid w:val="00C742B5"/>
    <w:rsid w:val="00C83A43"/>
    <w:rsid w:val="00C87BFA"/>
    <w:rsid w:val="00CE3A5B"/>
    <w:rsid w:val="00D359E4"/>
    <w:rsid w:val="00D4040D"/>
    <w:rsid w:val="00D4212D"/>
    <w:rsid w:val="00DB7A33"/>
    <w:rsid w:val="00DD5D11"/>
    <w:rsid w:val="00DF370E"/>
    <w:rsid w:val="00E06917"/>
    <w:rsid w:val="00E72246"/>
    <w:rsid w:val="00E764CB"/>
    <w:rsid w:val="00EB018E"/>
    <w:rsid w:val="00EB568C"/>
    <w:rsid w:val="00F3568D"/>
    <w:rsid w:val="00F539A1"/>
    <w:rsid w:val="00FA36CA"/>
    <w:rsid w:val="00FD1F3A"/>
    <w:rsid w:val="00FD782F"/>
    <w:rsid w:val="00FE2D33"/>
    <w:rsid w:val="00FE48F5"/>
    <w:rsid w:val="00FE5871"/>
    <w:rsid w:val="00FF1FDB"/>
    <w:rsid w:val="00FF4935"/>
    <w:rsid w:val="41125546"/>
    <w:rsid w:val="41FB5B6C"/>
    <w:rsid w:val="63D91F58"/>
    <w:rsid w:val="731794E3"/>
    <w:rsid w:val="760300F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D8AA"/>
  <w15:chartTrackingRefBased/>
  <w15:docId w15:val="{1239B690-EE18-4BE0-A3DC-5DAAD486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6C75"/>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FE48F5"/>
    <w:rPr>
      <w:sz w:val="22"/>
      <w:szCs w:val="22"/>
      <w:lang w:eastAsia="en-US"/>
    </w:rPr>
  </w:style>
  <w:style w:type="paragraph" w:styleId="Zhlav">
    <w:name w:val="header"/>
    <w:basedOn w:val="Normln"/>
    <w:link w:val="ZhlavChar"/>
    <w:uiPriority w:val="99"/>
    <w:unhideWhenUsed/>
    <w:rsid w:val="005A3227"/>
    <w:pPr>
      <w:tabs>
        <w:tab w:val="center" w:pos="4536"/>
        <w:tab w:val="right" w:pos="9072"/>
      </w:tabs>
    </w:pPr>
    <w:rPr>
      <w:lang w:val="x-none"/>
    </w:rPr>
  </w:style>
  <w:style w:type="character" w:customStyle="1" w:styleId="ZhlavChar">
    <w:name w:val="Záhlaví Char"/>
    <w:link w:val="Zhlav"/>
    <w:uiPriority w:val="99"/>
    <w:rsid w:val="005A3227"/>
    <w:rPr>
      <w:sz w:val="22"/>
      <w:szCs w:val="22"/>
      <w:lang w:eastAsia="en-US"/>
    </w:rPr>
  </w:style>
  <w:style w:type="paragraph" w:styleId="Zpat">
    <w:name w:val="footer"/>
    <w:basedOn w:val="Normln"/>
    <w:link w:val="ZpatChar"/>
    <w:uiPriority w:val="99"/>
    <w:unhideWhenUsed/>
    <w:rsid w:val="005A3227"/>
    <w:pPr>
      <w:tabs>
        <w:tab w:val="center" w:pos="4536"/>
        <w:tab w:val="right" w:pos="9072"/>
      </w:tabs>
    </w:pPr>
    <w:rPr>
      <w:lang w:val="x-none"/>
    </w:rPr>
  </w:style>
  <w:style w:type="character" w:customStyle="1" w:styleId="ZpatChar">
    <w:name w:val="Zápatí Char"/>
    <w:link w:val="Zpat"/>
    <w:uiPriority w:val="99"/>
    <w:rsid w:val="005A3227"/>
    <w:rPr>
      <w:sz w:val="22"/>
      <w:szCs w:val="22"/>
      <w:lang w:eastAsia="en-US"/>
    </w:rPr>
  </w:style>
  <w:style w:type="paragraph" w:styleId="Odstavecseseznamem">
    <w:name w:val="List Paragraph"/>
    <w:basedOn w:val="Normln"/>
    <w:uiPriority w:val="34"/>
    <w:qFormat/>
    <w:rsid w:val="0022357A"/>
    <w:pPr>
      <w:ind w:left="720"/>
      <w:contextualSpacing/>
    </w:pPr>
  </w:style>
  <w:style w:type="paragraph" w:styleId="Textbubliny">
    <w:name w:val="Balloon Text"/>
    <w:basedOn w:val="Normln"/>
    <w:link w:val="TextbublinyChar"/>
    <w:uiPriority w:val="99"/>
    <w:semiHidden/>
    <w:unhideWhenUsed/>
    <w:rsid w:val="008D523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8D523D"/>
    <w:rPr>
      <w:rFonts w:ascii="Tahoma" w:hAnsi="Tahoma" w:cs="Tahoma"/>
      <w:sz w:val="16"/>
      <w:szCs w:val="16"/>
      <w:lang w:eastAsia="en-US"/>
    </w:rPr>
  </w:style>
  <w:style w:type="character" w:customStyle="1" w:styleId="MSGENFONTSTYLENAMETEMPLATEROLEMSGENFONTSTYLENAMEBYROLETEXT2">
    <w:name w:val="MSG_EN_FONT_STYLE_NAME_TEMPLATE_ROLE MSG_EN_FONT_STYLE_NAME_BY_ROLE_TEXT|2_"/>
    <w:link w:val="MSGENFONTSTYLENAMETEMPLATEROLEMSGENFONTSTYLENAMEBYROLETEXT20"/>
    <w:rsid w:val="00814EAB"/>
    <w:rPr>
      <w:rFonts w:ascii="Arial" w:eastAsia="Arial" w:hAnsi="Arial" w:cs="Arial"/>
      <w:sz w:val="19"/>
      <w:szCs w:val="19"/>
      <w:shd w:val="clear" w:color="auto" w:fill="FFFFFF"/>
    </w:rPr>
  </w:style>
  <w:style w:type="paragraph" w:customStyle="1" w:styleId="MSGENFONTSTYLENAMETEMPLATEROLEMSGENFONTSTYLENAMEBYROLETEXT20">
    <w:name w:val="MSG_EN_FONT_STYLE_NAME_TEMPLATE_ROLE MSG_EN_FONT_STYLE_NAME_BY_ROLE_TEXT|2"/>
    <w:basedOn w:val="Normln"/>
    <w:link w:val="MSGENFONTSTYLENAMETEMPLATEROLEMSGENFONTSTYLENAMEBYROLETEXT2"/>
    <w:qFormat/>
    <w:rsid w:val="00814EAB"/>
    <w:pPr>
      <w:widowControl w:val="0"/>
      <w:shd w:val="clear" w:color="auto" w:fill="FFFFFF"/>
      <w:spacing w:before="280" w:after="180" w:line="310" w:lineRule="exact"/>
      <w:ind w:hanging="380"/>
      <w:jc w:val="both"/>
    </w:pPr>
    <w:rPr>
      <w:rFonts w:ascii="Arial" w:eastAsia="Arial" w:hAnsi="Arial" w:cs="Arial"/>
      <w:sz w:val="19"/>
      <w:szCs w:val="19"/>
      <w:lang w:eastAsia="cs-CZ"/>
    </w:rPr>
  </w:style>
  <w:style w:type="character" w:customStyle="1" w:styleId="MSGENFONTSTYLENAMETEMPLATEROLEMSGENFONTSTYLENAMEBYROLETEXT4MSGENFONTSTYLEMODIFERSIZE95">
    <w:name w:val="MSG_EN_FONT_STYLE_NAME_TEMPLATE_ROLE MSG_EN_FONT_STYLE_NAME_BY_ROLE_TEXT|4 + MSG_EN_FONT_STYLE_MODIFER_SIZE 9.5"/>
    <w:semiHidden/>
    <w:unhideWhenUsed/>
    <w:rsid w:val="00814EAB"/>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MSGENFONTSTYLENAMETEMPLATEROLEMSGENFONTSTYLENAMEBYROLETEXT5">
    <w:name w:val="MSG_EN_FONT_STYLE_NAME_TEMPLATE_ROLE MSG_EN_FONT_STYLE_NAME_BY_ROLE_TEXT|5_"/>
    <w:link w:val="MSGENFONTSTYLENAMETEMPLATEROLEMSGENFONTSTYLENAMEBYROLETEXT50"/>
    <w:rsid w:val="00814EAB"/>
    <w:rPr>
      <w:rFonts w:ascii="Arial" w:eastAsia="Arial" w:hAnsi="Arial" w:cs="Arial"/>
      <w:shd w:val="clear" w:color="auto" w:fill="FFFFFF"/>
    </w:rPr>
  </w:style>
  <w:style w:type="paragraph" w:customStyle="1" w:styleId="MSGENFONTSTYLENAMETEMPLATEROLEMSGENFONTSTYLENAMEBYROLETEXT50">
    <w:name w:val="MSG_EN_FONT_STYLE_NAME_TEMPLATE_ROLE MSG_EN_FONT_STYLE_NAME_BY_ROLE_TEXT|5"/>
    <w:basedOn w:val="Normln"/>
    <w:link w:val="MSGENFONTSTYLENAMETEMPLATEROLEMSGENFONTSTYLENAMEBYROLETEXT5"/>
    <w:rsid w:val="00814EAB"/>
    <w:pPr>
      <w:widowControl w:val="0"/>
      <w:shd w:val="clear" w:color="auto" w:fill="FFFFFF"/>
      <w:spacing w:after="180" w:line="310" w:lineRule="exact"/>
      <w:jc w:val="both"/>
    </w:pPr>
    <w:rPr>
      <w:rFonts w:ascii="Arial" w:eastAsia="Arial" w:hAnsi="Arial" w:cs="Arial"/>
      <w:sz w:val="20"/>
      <w:szCs w:val="20"/>
      <w:lang w:eastAsia="cs-CZ"/>
    </w:rPr>
  </w:style>
  <w:style w:type="paragraph" w:styleId="Normlnweb">
    <w:name w:val="Normal (Web)"/>
    <w:basedOn w:val="Normln"/>
    <w:uiPriority w:val="99"/>
    <w:unhideWhenUsed/>
    <w:rsid w:val="00E06917"/>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08253">
      <w:bodyDiv w:val="1"/>
      <w:marLeft w:val="0"/>
      <w:marRight w:val="0"/>
      <w:marTop w:val="0"/>
      <w:marBottom w:val="0"/>
      <w:divBdr>
        <w:top w:val="none" w:sz="0" w:space="0" w:color="auto"/>
        <w:left w:val="none" w:sz="0" w:space="0" w:color="auto"/>
        <w:bottom w:val="none" w:sz="0" w:space="0" w:color="auto"/>
        <w:right w:val="none" w:sz="0" w:space="0" w:color="auto"/>
      </w:divBdr>
    </w:div>
    <w:div w:id="1022366518">
      <w:bodyDiv w:val="1"/>
      <w:marLeft w:val="0"/>
      <w:marRight w:val="0"/>
      <w:marTop w:val="0"/>
      <w:marBottom w:val="0"/>
      <w:divBdr>
        <w:top w:val="none" w:sz="0" w:space="0" w:color="auto"/>
        <w:left w:val="none" w:sz="0" w:space="0" w:color="auto"/>
        <w:bottom w:val="none" w:sz="0" w:space="0" w:color="auto"/>
        <w:right w:val="none" w:sz="0" w:space="0" w:color="auto"/>
      </w:divBdr>
    </w:div>
    <w:div w:id="1708489046">
      <w:bodyDiv w:val="1"/>
      <w:marLeft w:val="0"/>
      <w:marRight w:val="0"/>
      <w:marTop w:val="0"/>
      <w:marBottom w:val="0"/>
      <w:divBdr>
        <w:top w:val="none" w:sz="0" w:space="0" w:color="auto"/>
        <w:left w:val="none" w:sz="0" w:space="0" w:color="auto"/>
        <w:bottom w:val="none" w:sz="0" w:space="0" w:color="auto"/>
        <w:right w:val="none" w:sz="0" w:space="0" w:color="auto"/>
      </w:divBdr>
    </w:div>
    <w:div w:id="183968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70D0F-E221-486C-ABBB-9B8D9FFB3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1293</Words>
  <Characters>7631</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SYSTEMCONTROL s.r.o.</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dc:creator>
  <cp:keywords/>
  <dc:description/>
  <cp:lastModifiedBy>ucitel</cp:lastModifiedBy>
  <cp:revision>2</cp:revision>
  <cp:lastPrinted>2026-01-16T05:59:00Z</cp:lastPrinted>
  <dcterms:created xsi:type="dcterms:W3CDTF">2026-01-20T12:39:00Z</dcterms:created>
  <dcterms:modified xsi:type="dcterms:W3CDTF">2026-01-20T12:39:00Z</dcterms:modified>
</cp:coreProperties>
</file>